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DA56E" w14:textId="77777777" w:rsidR="00C57B77" w:rsidRPr="00FE75CA" w:rsidRDefault="00C57B77" w:rsidP="00D2076B">
      <w:pPr>
        <w:jc w:val="both"/>
        <w:rPr>
          <w:rFonts w:asciiTheme="minorHAnsi" w:hAnsiTheme="minorHAnsi" w:cstheme="minorHAnsi"/>
          <w:b/>
        </w:rPr>
      </w:pPr>
    </w:p>
    <w:p w14:paraId="2E202A7A" w14:textId="77777777" w:rsidR="00C57B77" w:rsidRPr="00FE75CA" w:rsidRDefault="00C57B77" w:rsidP="00CC3E03">
      <w:pPr>
        <w:jc w:val="center"/>
        <w:rPr>
          <w:rFonts w:asciiTheme="minorHAnsi" w:hAnsiTheme="minorHAnsi" w:cstheme="minorHAnsi"/>
          <w:b/>
        </w:rPr>
      </w:pPr>
    </w:p>
    <w:p w14:paraId="230A6908" w14:textId="77777777" w:rsidR="00C57B77" w:rsidRPr="00FE75CA" w:rsidRDefault="00C57B77" w:rsidP="00CC3E0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E75CA">
        <w:rPr>
          <w:rFonts w:asciiTheme="minorHAnsi" w:hAnsiTheme="minorHAnsi" w:cstheme="minorHAnsi"/>
          <w:b/>
          <w:sz w:val="22"/>
          <w:szCs w:val="22"/>
        </w:rPr>
        <w:t>Č E S T N É    P R O H L Á Š E N Í</w:t>
      </w:r>
    </w:p>
    <w:p w14:paraId="616C2229" w14:textId="77777777" w:rsidR="00C57B77" w:rsidRPr="00FE75CA" w:rsidRDefault="00C57B77" w:rsidP="00CC3E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6758F6" w14:textId="77777777" w:rsidR="00C57B77" w:rsidRPr="00FE75CA" w:rsidRDefault="00C57B77" w:rsidP="00CC3E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CC9594" w14:textId="77777777" w:rsidR="00C57B77" w:rsidRPr="00FE75CA" w:rsidRDefault="00C57B77" w:rsidP="00CC3E0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E75CA">
        <w:rPr>
          <w:rFonts w:asciiTheme="minorHAnsi" w:hAnsiTheme="minorHAnsi" w:cstheme="minorHAnsi"/>
          <w:b/>
          <w:sz w:val="22"/>
          <w:szCs w:val="22"/>
        </w:rPr>
        <w:t xml:space="preserve">Dodavatele o splnění kvalifikace v podlimitní veřejné zakázce na </w:t>
      </w:r>
      <w:r w:rsidR="005819B3" w:rsidRPr="00FE75CA">
        <w:rPr>
          <w:rFonts w:asciiTheme="minorHAnsi" w:hAnsiTheme="minorHAnsi" w:cstheme="minorHAnsi"/>
          <w:b/>
          <w:sz w:val="22"/>
          <w:szCs w:val="22"/>
        </w:rPr>
        <w:t xml:space="preserve">stavební práce a s nimi související </w:t>
      </w:r>
      <w:r w:rsidRPr="00FE75CA">
        <w:rPr>
          <w:rFonts w:asciiTheme="minorHAnsi" w:hAnsiTheme="minorHAnsi" w:cstheme="minorHAnsi"/>
          <w:b/>
          <w:sz w:val="22"/>
          <w:szCs w:val="22"/>
        </w:rPr>
        <w:t xml:space="preserve">dodávky </w:t>
      </w:r>
      <w:r w:rsidR="005819B3" w:rsidRPr="00FE75CA">
        <w:rPr>
          <w:rFonts w:asciiTheme="minorHAnsi" w:hAnsiTheme="minorHAnsi" w:cstheme="minorHAnsi"/>
          <w:b/>
          <w:sz w:val="22"/>
          <w:szCs w:val="22"/>
        </w:rPr>
        <w:t xml:space="preserve">a služby </w:t>
      </w:r>
      <w:r w:rsidRPr="00FE75CA">
        <w:rPr>
          <w:rFonts w:asciiTheme="minorHAnsi" w:hAnsiTheme="minorHAnsi" w:cstheme="minorHAnsi"/>
          <w:b/>
          <w:sz w:val="22"/>
          <w:szCs w:val="22"/>
        </w:rPr>
        <w:t xml:space="preserve">zadávané zjednodušeným podlimitním </w:t>
      </w:r>
      <w:r w:rsidR="005819B3" w:rsidRPr="00FE75CA">
        <w:rPr>
          <w:rFonts w:asciiTheme="minorHAnsi" w:hAnsiTheme="minorHAnsi" w:cstheme="minorHAnsi"/>
          <w:b/>
          <w:sz w:val="22"/>
          <w:szCs w:val="22"/>
        </w:rPr>
        <w:t>řízením podle § 53 zákona č. </w:t>
      </w:r>
      <w:r w:rsidRPr="00FE75CA">
        <w:rPr>
          <w:rFonts w:asciiTheme="minorHAnsi" w:hAnsiTheme="minorHAnsi" w:cstheme="minorHAnsi"/>
          <w:b/>
          <w:sz w:val="22"/>
          <w:szCs w:val="22"/>
        </w:rPr>
        <w:t>134/2016 Sb., o zadávání veřejných zakázek, ve znění pozdějších předpisů (dále jen „zákon“)</w:t>
      </w:r>
    </w:p>
    <w:p w14:paraId="0A934229" w14:textId="77777777" w:rsidR="00C57B77" w:rsidRPr="00FE75CA" w:rsidRDefault="00C57B77" w:rsidP="00CC3E0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5DC7E1" w14:textId="77777777" w:rsidR="00C57B77" w:rsidRPr="00FE75CA" w:rsidRDefault="00C57B77" w:rsidP="00CC3E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C9EA49" w14:textId="77777777" w:rsidR="00C57B77" w:rsidRPr="00FE75CA" w:rsidRDefault="00C57B77" w:rsidP="00CC3E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E75CA">
        <w:rPr>
          <w:rFonts w:asciiTheme="minorHAnsi" w:hAnsiTheme="minorHAnsi" w:cstheme="minorHAnsi"/>
          <w:sz w:val="22"/>
          <w:szCs w:val="22"/>
          <w:u w:val="single"/>
        </w:rPr>
        <w:t>Název veřejné zakázky:</w:t>
      </w:r>
    </w:p>
    <w:p w14:paraId="232DF3C6" w14:textId="77777777" w:rsidR="005819B3" w:rsidRPr="00FE75CA" w:rsidRDefault="005819B3" w:rsidP="005819B3">
      <w:pPr>
        <w:spacing w:before="120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FE75CA">
        <w:rPr>
          <w:rFonts w:asciiTheme="minorHAnsi" w:hAnsiTheme="minorHAnsi" w:cstheme="minorHAnsi"/>
          <w:b/>
          <w:sz w:val="22"/>
          <w:szCs w:val="22"/>
        </w:rPr>
        <w:t>„Rekonstrukce komunikace Na Ovčíně</w:t>
      </w:r>
      <w:r w:rsidRPr="00FE75CA">
        <w:rPr>
          <w:rFonts w:asciiTheme="minorHAnsi" w:hAnsiTheme="minorHAnsi" w:cstheme="minorHAnsi"/>
          <w:b/>
          <w:snapToGrid w:val="0"/>
          <w:sz w:val="22"/>
          <w:szCs w:val="22"/>
        </w:rPr>
        <w:t>“</w:t>
      </w:r>
    </w:p>
    <w:p w14:paraId="34EDB325" w14:textId="77777777" w:rsidR="00C57B77" w:rsidRPr="00FE75CA" w:rsidRDefault="00C57B77" w:rsidP="00CC3E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1DFE5F78" w14:textId="77777777" w:rsidR="00C57B77" w:rsidRPr="00FE75CA" w:rsidRDefault="00C57B77" w:rsidP="00CC3E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E75CA">
        <w:rPr>
          <w:rFonts w:asciiTheme="minorHAnsi" w:hAnsiTheme="minorHAnsi" w:cstheme="minorHAnsi"/>
          <w:sz w:val="22"/>
          <w:szCs w:val="22"/>
          <w:u w:val="single"/>
        </w:rPr>
        <w:t>Identifikační údaje zadavatele:</w:t>
      </w:r>
    </w:p>
    <w:p w14:paraId="42A14DF1" w14:textId="77777777" w:rsidR="005819B3" w:rsidRPr="00FE75CA" w:rsidRDefault="005819B3" w:rsidP="005819B3">
      <w:pPr>
        <w:jc w:val="both"/>
        <w:rPr>
          <w:rFonts w:asciiTheme="minorHAnsi" w:hAnsiTheme="minorHAnsi" w:cstheme="minorHAnsi"/>
          <w:sz w:val="22"/>
          <w:szCs w:val="22"/>
        </w:rPr>
      </w:pPr>
      <w:r w:rsidRPr="00FE75CA">
        <w:rPr>
          <w:rFonts w:asciiTheme="minorHAnsi" w:hAnsiTheme="minorHAnsi" w:cstheme="minorHAnsi"/>
          <w:b/>
          <w:sz w:val="22"/>
          <w:szCs w:val="22"/>
        </w:rPr>
        <w:t>Obec Středokluky</w:t>
      </w:r>
    </w:p>
    <w:p w14:paraId="4137FE1A" w14:textId="77777777" w:rsidR="005819B3" w:rsidRPr="00FE75CA" w:rsidRDefault="005819B3" w:rsidP="005819B3">
      <w:pPr>
        <w:jc w:val="both"/>
        <w:rPr>
          <w:rFonts w:asciiTheme="minorHAnsi" w:hAnsiTheme="minorHAnsi" w:cstheme="minorHAnsi"/>
          <w:sz w:val="22"/>
          <w:szCs w:val="22"/>
        </w:rPr>
      </w:pPr>
      <w:r w:rsidRPr="00FE75CA">
        <w:rPr>
          <w:rFonts w:asciiTheme="minorHAnsi" w:hAnsiTheme="minorHAnsi" w:cstheme="minorHAnsi"/>
          <w:sz w:val="22"/>
          <w:szCs w:val="22"/>
        </w:rPr>
        <w:t>územně samosprávný celek</w:t>
      </w:r>
    </w:p>
    <w:p w14:paraId="1C1C0656" w14:textId="77777777" w:rsidR="005819B3" w:rsidRPr="00FE75CA" w:rsidRDefault="005819B3" w:rsidP="005819B3">
      <w:pPr>
        <w:jc w:val="both"/>
        <w:rPr>
          <w:rFonts w:asciiTheme="minorHAnsi" w:hAnsiTheme="minorHAnsi" w:cstheme="minorHAnsi"/>
          <w:sz w:val="22"/>
          <w:szCs w:val="22"/>
        </w:rPr>
      </w:pPr>
      <w:r w:rsidRPr="00FE75CA">
        <w:rPr>
          <w:rFonts w:asciiTheme="minorHAnsi" w:hAnsiTheme="minorHAnsi" w:cstheme="minorHAnsi"/>
          <w:sz w:val="22"/>
          <w:szCs w:val="22"/>
        </w:rPr>
        <w:t>Lidická 61, 252 68 Středokluky</w:t>
      </w:r>
    </w:p>
    <w:p w14:paraId="7A2BD161" w14:textId="77777777" w:rsidR="005819B3" w:rsidRPr="00FE75CA" w:rsidRDefault="005819B3" w:rsidP="00CC3E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0C62A8" w14:textId="77777777" w:rsidR="00C57B77" w:rsidRPr="00FE75CA" w:rsidRDefault="00C57B77" w:rsidP="00CC3E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31C0F1" w14:textId="77777777" w:rsidR="00C57B77" w:rsidRPr="00FE75CA" w:rsidRDefault="00C57B77" w:rsidP="00CC3E03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E75CA">
        <w:rPr>
          <w:rFonts w:asciiTheme="minorHAnsi" w:hAnsiTheme="minorHAnsi" w:cstheme="minorHAnsi"/>
          <w:sz w:val="22"/>
          <w:szCs w:val="22"/>
          <w:u w:val="single"/>
        </w:rPr>
        <w:t>Identifikační údaje účastníka zadávacího řízení:</w:t>
      </w:r>
    </w:p>
    <w:p w14:paraId="5BC3A568" w14:textId="77777777" w:rsidR="00C57B77" w:rsidRPr="00FE75CA" w:rsidRDefault="00C57B77" w:rsidP="00CC3E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AD6809" w14:textId="77777777" w:rsidR="00C57B77" w:rsidRPr="00FE75CA" w:rsidRDefault="00C57B77" w:rsidP="00CC3E03">
      <w:pPr>
        <w:jc w:val="both"/>
        <w:rPr>
          <w:rFonts w:asciiTheme="minorHAnsi" w:hAnsiTheme="minorHAnsi" w:cstheme="minorHAnsi"/>
          <w:sz w:val="22"/>
          <w:szCs w:val="22"/>
        </w:rPr>
      </w:pPr>
      <w:r w:rsidRPr="00FE75CA">
        <w:rPr>
          <w:rFonts w:asciiTheme="minorHAnsi" w:hAnsiTheme="minorHAnsi" w:cstheme="minorHAnsi"/>
          <w:sz w:val="22"/>
          <w:szCs w:val="22"/>
        </w:rPr>
        <w:t>Obchodní firma/název</w:t>
      </w:r>
      <w:r w:rsidRPr="00FE75CA">
        <w:rPr>
          <w:rFonts w:asciiTheme="minorHAnsi" w:hAnsiTheme="minorHAnsi" w:cstheme="minorHAnsi"/>
          <w:sz w:val="22"/>
          <w:szCs w:val="22"/>
        </w:rPr>
        <w:tab/>
      </w:r>
      <w:r w:rsidRPr="00FE75CA">
        <w:rPr>
          <w:rFonts w:asciiTheme="minorHAnsi" w:hAnsiTheme="minorHAnsi" w:cstheme="minorHAnsi"/>
          <w:sz w:val="22"/>
          <w:szCs w:val="22"/>
        </w:rPr>
        <w:tab/>
      </w:r>
      <w:r w:rsidRPr="00FE75CA">
        <w:rPr>
          <w:rFonts w:asciiTheme="minorHAnsi" w:hAnsiTheme="minorHAnsi" w:cstheme="minorHAnsi"/>
          <w:sz w:val="22"/>
          <w:szCs w:val="22"/>
        </w:rPr>
        <w:tab/>
        <w:t>……………………………………</w:t>
      </w:r>
    </w:p>
    <w:p w14:paraId="467D18A1" w14:textId="77777777" w:rsidR="00C57B77" w:rsidRPr="00FE75CA" w:rsidRDefault="00C57B77" w:rsidP="00CC3E03">
      <w:pPr>
        <w:jc w:val="both"/>
        <w:rPr>
          <w:rFonts w:asciiTheme="minorHAnsi" w:hAnsiTheme="minorHAnsi" w:cstheme="minorHAnsi"/>
          <w:sz w:val="22"/>
          <w:szCs w:val="22"/>
        </w:rPr>
      </w:pPr>
      <w:r w:rsidRPr="00FE75CA">
        <w:rPr>
          <w:rFonts w:asciiTheme="minorHAnsi" w:hAnsiTheme="minorHAnsi" w:cstheme="minorHAnsi"/>
          <w:sz w:val="22"/>
          <w:szCs w:val="22"/>
        </w:rPr>
        <w:t>právní forma</w:t>
      </w:r>
      <w:r w:rsidRPr="00FE75CA">
        <w:rPr>
          <w:rFonts w:asciiTheme="minorHAnsi" w:hAnsiTheme="minorHAnsi" w:cstheme="minorHAnsi"/>
          <w:sz w:val="22"/>
          <w:szCs w:val="22"/>
        </w:rPr>
        <w:tab/>
      </w:r>
      <w:r w:rsidRPr="00FE75CA">
        <w:rPr>
          <w:rFonts w:asciiTheme="minorHAnsi" w:hAnsiTheme="minorHAnsi" w:cstheme="minorHAnsi"/>
          <w:sz w:val="22"/>
          <w:szCs w:val="22"/>
        </w:rPr>
        <w:tab/>
      </w:r>
      <w:r w:rsidRPr="00FE75CA">
        <w:rPr>
          <w:rFonts w:asciiTheme="minorHAnsi" w:hAnsiTheme="minorHAnsi" w:cstheme="minorHAnsi"/>
          <w:sz w:val="22"/>
          <w:szCs w:val="22"/>
        </w:rPr>
        <w:tab/>
      </w:r>
      <w:r w:rsidRPr="00FE75CA">
        <w:rPr>
          <w:rFonts w:asciiTheme="minorHAnsi" w:hAnsiTheme="minorHAnsi" w:cstheme="minorHAnsi"/>
          <w:sz w:val="22"/>
          <w:szCs w:val="22"/>
        </w:rPr>
        <w:tab/>
        <w:t>……………………………………</w:t>
      </w:r>
    </w:p>
    <w:p w14:paraId="4826BFF7" w14:textId="77777777" w:rsidR="00C57B77" w:rsidRPr="00FE75CA" w:rsidRDefault="00C57B77" w:rsidP="00CC3E03">
      <w:pPr>
        <w:jc w:val="both"/>
        <w:rPr>
          <w:rFonts w:asciiTheme="minorHAnsi" w:hAnsiTheme="minorHAnsi" w:cstheme="minorHAnsi"/>
          <w:sz w:val="22"/>
          <w:szCs w:val="22"/>
        </w:rPr>
      </w:pPr>
      <w:r w:rsidRPr="00FE75CA">
        <w:rPr>
          <w:rFonts w:asciiTheme="minorHAnsi" w:hAnsiTheme="minorHAnsi" w:cstheme="minorHAnsi"/>
          <w:sz w:val="22"/>
          <w:szCs w:val="22"/>
        </w:rPr>
        <w:t>IČ</w:t>
      </w:r>
      <w:r w:rsidRPr="00FE75CA">
        <w:rPr>
          <w:rFonts w:asciiTheme="minorHAnsi" w:hAnsiTheme="minorHAnsi" w:cstheme="minorHAnsi"/>
          <w:sz w:val="22"/>
          <w:szCs w:val="22"/>
        </w:rPr>
        <w:tab/>
      </w:r>
      <w:r w:rsidRPr="00FE75CA">
        <w:rPr>
          <w:rFonts w:asciiTheme="minorHAnsi" w:hAnsiTheme="minorHAnsi" w:cstheme="minorHAnsi"/>
          <w:sz w:val="22"/>
          <w:szCs w:val="22"/>
        </w:rPr>
        <w:tab/>
      </w:r>
      <w:r w:rsidRPr="00FE75CA">
        <w:rPr>
          <w:rFonts w:asciiTheme="minorHAnsi" w:hAnsiTheme="minorHAnsi" w:cstheme="minorHAnsi"/>
          <w:sz w:val="22"/>
          <w:szCs w:val="22"/>
        </w:rPr>
        <w:tab/>
      </w:r>
      <w:r w:rsidRPr="00FE75CA">
        <w:rPr>
          <w:rFonts w:asciiTheme="minorHAnsi" w:hAnsiTheme="minorHAnsi" w:cstheme="minorHAnsi"/>
          <w:sz w:val="22"/>
          <w:szCs w:val="22"/>
        </w:rPr>
        <w:tab/>
      </w:r>
      <w:r w:rsidRPr="00FE75CA">
        <w:rPr>
          <w:rFonts w:asciiTheme="minorHAnsi" w:hAnsiTheme="minorHAnsi" w:cstheme="minorHAnsi"/>
          <w:sz w:val="22"/>
          <w:szCs w:val="22"/>
        </w:rPr>
        <w:tab/>
        <w:t>……………………</w:t>
      </w:r>
    </w:p>
    <w:p w14:paraId="119F3AA7" w14:textId="77777777" w:rsidR="00C57B77" w:rsidRPr="00FE75CA" w:rsidRDefault="00C57B77" w:rsidP="00CC3E03">
      <w:pPr>
        <w:jc w:val="both"/>
        <w:rPr>
          <w:rFonts w:asciiTheme="minorHAnsi" w:hAnsiTheme="minorHAnsi" w:cstheme="minorHAnsi"/>
          <w:sz w:val="22"/>
          <w:szCs w:val="22"/>
        </w:rPr>
      </w:pPr>
      <w:r w:rsidRPr="00FE75CA">
        <w:rPr>
          <w:rFonts w:asciiTheme="minorHAnsi" w:hAnsiTheme="minorHAnsi" w:cstheme="minorHAnsi"/>
          <w:sz w:val="22"/>
          <w:szCs w:val="22"/>
        </w:rPr>
        <w:t>sídlo</w:t>
      </w:r>
      <w:r w:rsidRPr="00FE75CA">
        <w:rPr>
          <w:rFonts w:asciiTheme="minorHAnsi" w:hAnsiTheme="minorHAnsi" w:cstheme="minorHAnsi"/>
          <w:sz w:val="22"/>
          <w:szCs w:val="22"/>
        </w:rPr>
        <w:tab/>
      </w:r>
      <w:r w:rsidRPr="00FE75CA">
        <w:rPr>
          <w:rFonts w:asciiTheme="minorHAnsi" w:hAnsiTheme="minorHAnsi" w:cstheme="minorHAnsi"/>
          <w:sz w:val="22"/>
          <w:szCs w:val="22"/>
        </w:rPr>
        <w:tab/>
      </w:r>
      <w:r w:rsidRPr="00FE75CA">
        <w:rPr>
          <w:rFonts w:asciiTheme="minorHAnsi" w:hAnsiTheme="minorHAnsi" w:cstheme="minorHAnsi"/>
          <w:sz w:val="22"/>
          <w:szCs w:val="22"/>
        </w:rPr>
        <w:tab/>
      </w:r>
      <w:r w:rsidRPr="00FE75CA">
        <w:rPr>
          <w:rFonts w:asciiTheme="minorHAnsi" w:hAnsiTheme="minorHAnsi" w:cstheme="minorHAnsi"/>
          <w:sz w:val="22"/>
          <w:szCs w:val="22"/>
        </w:rPr>
        <w:tab/>
      </w:r>
      <w:r w:rsidRPr="00FE75CA">
        <w:rPr>
          <w:rFonts w:asciiTheme="minorHAnsi" w:hAnsiTheme="minorHAnsi" w:cstheme="minorHAnsi"/>
          <w:sz w:val="22"/>
          <w:szCs w:val="22"/>
        </w:rPr>
        <w:tab/>
        <w:t>………………………………………….</w:t>
      </w:r>
    </w:p>
    <w:p w14:paraId="2499DCEE" w14:textId="77777777" w:rsidR="00C57B77" w:rsidRPr="00FE75CA" w:rsidRDefault="00C57B77" w:rsidP="00CC3E03">
      <w:pPr>
        <w:jc w:val="both"/>
        <w:rPr>
          <w:rFonts w:asciiTheme="minorHAnsi" w:hAnsiTheme="minorHAnsi" w:cstheme="minorHAnsi"/>
          <w:sz w:val="22"/>
          <w:szCs w:val="22"/>
        </w:rPr>
      </w:pPr>
      <w:r w:rsidRPr="00FE75CA">
        <w:rPr>
          <w:rFonts w:asciiTheme="minorHAnsi" w:hAnsiTheme="minorHAnsi" w:cstheme="minorHAnsi"/>
          <w:sz w:val="22"/>
          <w:szCs w:val="22"/>
        </w:rPr>
        <w:t>osoba oprávněná za účastníka jednat …………………………………</w:t>
      </w:r>
    </w:p>
    <w:p w14:paraId="3DBD5C25" w14:textId="77777777" w:rsidR="00C57B77" w:rsidRPr="00FE75CA" w:rsidRDefault="00C57B77" w:rsidP="00CC3E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84CE6F" w14:textId="77777777" w:rsidR="00C57B77" w:rsidRPr="00FE75CA" w:rsidRDefault="00C57B77" w:rsidP="00CC3E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F04DBF" w14:textId="77777777" w:rsidR="00C57B77" w:rsidRPr="00FE75CA" w:rsidRDefault="00C57B77" w:rsidP="00CC3E03">
      <w:pPr>
        <w:jc w:val="both"/>
        <w:rPr>
          <w:rFonts w:asciiTheme="minorHAnsi" w:hAnsiTheme="minorHAnsi" w:cstheme="minorHAnsi"/>
          <w:sz w:val="22"/>
          <w:szCs w:val="22"/>
        </w:rPr>
      </w:pPr>
      <w:r w:rsidRPr="00FE75CA">
        <w:rPr>
          <w:rFonts w:asciiTheme="minorHAnsi" w:hAnsiTheme="minorHAnsi" w:cstheme="minorHAnsi"/>
          <w:sz w:val="22"/>
          <w:szCs w:val="22"/>
        </w:rPr>
        <w:t>Účastník zadávacího řízení čestně prohlašuje, že ke dni podání nabídky splňuje:</w:t>
      </w:r>
    </w:p>
    <w:p w14:paraId="3EE34E8F" w14:textId="77777777" w:rsidR="00C57B77" w:rsidRPr="00FE75CA" w:rsidRDefault="00C57B77" w:rsidP="00CC3E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49AA4D" w14:textId="77777777" w:rsidR="00C57B77" w:rsidRPr="00FE75CA" w:rsidRDefault="00C57B77" w:rsidP="00CC3E0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E75CA">
        <w:rPr>
          <w:rFonts w:asciiTheme="minorHAnsi" w:hAnsiTheme="minorHAnsi" w:cstheme="minorHAnsi"/>
          <w:sz w:val="22"/>
          <w:szCs w:val="22"/>
        </w:rPr>
        <w:t>základní způsobilost podle § 74 zákona,</w:t>
      </w:r>
    </w:p>
    <w:p w14:paraId="72172A74" w14:textId="77777777" w:rsidR="00C57B77" w:rsidRPr="00FE75CA" w:rsidRDefault="00C57B77" w:rsidP="00CC3E0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E75CA">
        <w:rPr>
          <w:rFonts w:asciiTheme="minorHAnsi" w:hAnsiTheme="minorHAnsi" w:cstheme="minorHAnsi"/>
          <w:sz w:val="22"/>
          <w:szCs w:val="22"/>
        </w:rPr>
        <w:t xml:space="preserve">profesní způsobilost podle § 77 odst. </w:t>
      </w:r>
      <w:smartTag w:uri="urn:schemas-microsoft-com:office:smarttags" w:element="metricconverter">
        <w:smartTagPr>
          <w:attr w:name="ProductID" w:val="1 a"/>
        </w:smartTagPr>
        <w:r w:rsidRPr="00FE75CA">
          <w:rPr>
            <w:rFonts w:asciiTheme="minorHAnsi" w:hAnsiTheme="minorHAnsi" w:cstheme="minorHAnsi"/>
            <w:sz w:val="22"/>
            <w:szCs w:val="22"/>
          </w:rPr>
          <w:t>1 a</w:t>
        </w:r>
      </w:smartTag>
      <w:r w:rsidRPr="00FE75CA">
        <w:rPr>
          <w:rFonts w:asciiTheme="minorHAnsi" w:hAnsiTheme="minorHAnsi" w:cstheme="minorHAnsi"/>
          <w:sz w:val="22"/>
          <w:szCs w:val="22"/>
        </w:rPr>
        <w:t xml:space="preserve"> 2 zákona, a to v rozsahu požadovaném zadavatelem v zadávací dokumentaci,</w:t>
      </w:r>
      <w:r w:rsidR="005819B3" w:rsidRPr="00FE75CA">
        <w:rPr>
          <w:rFonts w:asciiTheme="minorHAnsi" w:hAnsiTheme="minorHAnsi" w:cstheme="minorHAnsi"/>
          <w:sz w:val="22"/>
          <w:szCs w:val="22"/>
        </w:rPr>
        <w:t xml:space="preserve"> a</w:t>
      </w:r>
    </w:p>
    <w:p w14:paraId="7DC4A636" w14:textId="77777777" w:rsidR="00C57B77" w:rsidRPr="00FE75CA" w:rsidRDefault="00C57B77" w:rsidP="00CC3E0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E75CA">
        <w:rPr>
          <w:rFonts w:asciiTheme="minorHAnsi" w:hAnsiTheme="minorHAnsi" w:cstheme="minorHAnsi"/>
          <w:sz w:val="22"/>
          <w:szCs w:val="22"/>
        </w:rPr>
        <w:t>technickou kvalifik</w:t>
      </w:r>
      <w:r w:rsidR="005819B3" w:rsidRPr="00FE75CA">
        <w:rPr>
          <w:rFonts w:asciiTheme="minorHAnsi" w:hAnsiTheme="minorHAnsi" w:cstheme="minorHAnsi"/>
          <w:sz w:val="22"/>
          <w:szCs w:val="22"/>
        </w:rPr>
        <w:t xml:space="preserve">aci podle § 79 odst. 1 a 2 písm. a) a d) </w:t>
      </w:r>
      <w:r w:rsidRPr="00FE75CA">
        <w:rPr>
          <w:rFonts w:asciiTheme="minorHAnsi" w:hAnsiTheme="minorHAnsi" w:cstheme="minorHAnsi"/>
          <w:sz w:val="22"/>
          <w:szCs w:val="22"/>
        </w:rPr>
        <w:t>zákona, a to v rozsahu stanoveném zadavatelem v zadávací dokumentaci.</w:t>
      </w:r>
    </w:p>
    <w:p w14:paraId="7C297267" w14:textId="77777777" w:rsidR="00C57B77" w:rsidRPr="00FE75CA" w:rsidRDefault="00C57B77" w:rsidP="00CC3E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16E54F" w14:textId="77777777" w:rsidR="00C57B77" w:rsidRPr="00FE75CA" w:rsidRDefault="00C57B77" w:rsidP="00CC3E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67E655" w14:textId="77777777" w:rsidR="00C57B77" w:rsidRPr="00FE75CA" w:rsidRDefault="00C57B77" w:rsidP="00CC3E03">
      <w:pPr>
        <w:jc w:val="both"/>
        <w:rPr>
          <w:rFonts w:asciiTheme="minorHAnsi" w:hAnsiTheme="minorHAnsi" w:cstheme="minorHAnsi"/>
          <w:sz w:val="22"/>
          <w:szCs w:val="22"/>
        </w:rPr>
      </w:pPr>
      <w:r w:rsidRPr="00FE75CA">
        <w:rPr>
          <w:rFonts w:asciiTheme="minorHAnsi" w:hAnsiTheme="minorHAnsi" w:cstheme="minorHAnsi"/>
          <w:sz w:val="22"/>
          <w:szCs w:val="22"/>
        </w:rPr>
        <w:t>V…………………dne……………………….20</w:t>
      </w:r>
      <w:r w:rsidR="006B41A0" w:rsidRPr="00FE75CA">
        <w:rPr>
          <w:rFonts w:asciiTheme="minorHAnsi" w:hAnsiTheme="minorHAnsi" w:cstheme="minorHAnsi"/>
          <w:sz w:val="22"/>
          <w:szCs w:val="22"/>
        </w:rPr>
        <w:t>20</w:t>
      </w:r>
    </w:p>
    <w:p w14:paraId="76FC3486" w14:textId="77777777" w:rsidR="00C57B77" w:rsidRPr="00FE75CA" w:rsidRDefault="00C57B77" w:rsidP="00CC3E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77FD3A" w14:textId="77777777" w:rsidR="00C57B77" w:rsidRPr="00FE75CA" w:rsidRDefault="00C57B77" w:rsidP="00CC3E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3A8059" w14:textId="77777777" w:rsidR="00C57B77" w:rsidRPr="00FE75CA" w:rsidRDefault="00C57B77" w:rsidP="00CC3E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13D1E0" w14:textId="305CF613" w:rsidR="00BD3F9A" w:rsidRDefault="00BD3F9A" w:rsidP="00BD3F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="00C57B77" w:rsidRPr="00FE75CA">
        <w:rPr>
          <w:rFonts w:asciiTheme="minorHAnsi" w:hAnsiTheme="minorHAnsi" w:cstheme="minorHAnsi"/>
          <w:sz w:val="22"/>
          <w:szCs w:val="22"/>
        </w:rPr>
        <w:tab/>
      </w:r>
      <w:r w:rsidR="00C57B77" w:rsidRPr="00FE75CA">
        <w:rPr>
          <w:rFonts w:asciiTheme="minorHAnsi" w:hAnsiTheme="minorHAnsi" w:cstheme="minorHAnsi"/>
          <w:sz w:val="22"/>
          <w:szCs w:val="22"/>
        </w:rPr>
        <w:tab/>
      </w:r>
      <w:r w:rsidR="00C57B77" w:rsidRPr="00FE75CA">
        <w:rPr>
          <w:rFonts w:asciiTheme="minorHAnsi" w:hAnsiTheme="minorHAnsi" w:cstheme="minorHAnsi"/>
          <w:sz w:val="22"/>
          <w:szCs w:val="22"/>
        </w:rPr>
        <w:tab/>
      </w:r>
      <w:r w:rsidR="00C57B77" w:rsidRPr="00FE75CA">
        <w:rPr>
          <w:rFonts w:asciiTheme="minorHAnsi" w:hAnsiTheme="minorHAnsi" w:cstheme="minorHAnsi"/>
          <w:sz w:val="22"/>
          <w:szCs w:val="22"/>
        </w:rPr>
        <w:tab/>
      </w:r>
      <w:r w:rsidR="00C57B77" w:rsidRPr="00FE75CA">
        <w:rPr>
          <w:rFonts w:asciiTheme="minorHAnsi" w:hAnsiTheme="minorHAnsi" w:cstheme="minorHAnsi"/>
          <w:sz w:val="22"/>
          <w:szCs w:val="22"/>
        </w:rPr>
        <w:tab/>
      </w:r>
      <w:r w:rsidR="00C57B77" w:rsidRPr="00FE75CA">
        <w:rPr>
          <w:rFonts w:asciiTheme="minorHAnsi" w:hAnsiTheme="minorHAnsi" w:cstheme="minorHAnsi"/>
          <w:sz w:val="22"/>
          <w:szCs w:val="22"/>
        </w:rPr>
        <w:tab/>
      </w:r>
      <w:r w:rsidR="00C57B77" w:rsidRPr="00FE75CA">
        <w:rPr>
          <w:rFonts w:asciiTheme="minorHAnsi" w:hAnsiTheme="minorHAnsi" w:cstheme="minorHAnsi"/>
          <w:sz w:val="22"/>
          <w:szCs w:val="22"/>
        </w:rPr>
        <w:tab/>
      </w:r>
      <w:r w:rsidR="00C57B77" w:rsidRPr="00FE75CA"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podpis/-y osoby oprávněné jednat za dodavatele</w:t>
      </w:r>
    </w:p>
    <w:p w14:paraId="4ECC3DAA" w14:textId="5BC91AB4" w:rsidR="00C57B77" w:rsidRPr="00FE75CA" w:rsidRDefault="00BD3F9A" w:rsidP="00BD3F9A">
      <w:pPr>
        <w:spacing w:line="300" w:lineRule="auto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či osoby oprávněné jednat jménem dodavatele</w:t>
      </w:r>
    </w:p>
    <w:sectPr w:rsidR="00C57B77" w:rsidRPr="00FE75CA" w:rsidSect="0035238A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1599E" w14:textId="77777777" w:rsidR="00B9346F" w:rsidRDefault="00B9346F">
      <w:r>
        <w:separator/>
      </w:r>
    </w:p>
  </w:endnote>
  <w:endnote w:type="continuationSeparator" w:id="0">
    <w:p w14:paraId="7995DAC6" w14:textId="77777777" w:rsidR="00B9346F" w:rsidRDefault="00B9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229D3" w14:textId="77777777" w:rsidR="00C57B77" w:rsidRDefault="006B2E68" w:rsidP="00130D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57B7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2B73D3" w14:textId="77777777" w:rsidR="00C57B77" w:rsidRDefault="00C57B7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31E18" w14:textId="77777777" w:rsidR="00C57B77" w:rsidRDefault="006B2E68" w:rsidP="00130D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57B7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819B3">
      <w:rPr>
        <w:rStyle w:val="slostrnky"/>
        <w:noProof/>
      </w:rPr>
      <w:t>1</w:t>
    </w:r>
    <w:r>
      <w:rPr>
        <w:rStyle w:val="slostrnky"/>
      </w:rPr>
      <w:fldChar w:fldCharType="end"/>
    </w:r>
  </w:p>
  <w:p w14:paraId="2B064561" w14:textId="77777777" w:rsidR="00C57B77" w:rsidRDefault="00C57B7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88B509" w14:textId="77777777" w:rsidR="00B9346F" w:rsidRDefault="00B9346F">
      <w:r>
        <w:separator/>
      </w:r>
    </w:p>
  </w:footnote>
  <w:footnote w:type="continuationSeparator" w:id="0">
    <w:p w14:paraId="08A0806B" w14:textId="77777777" w:rsidR="00B9346F" w:rsidRDefault="00B93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DF395" w14:textId="6713ABD7" w:rsidR="00C57B77" w:rsidRPr="00FE75CA" w:rsidRDefault="00FE75CA" w:rsidP="00FE75CA">
    <w:pPr>
      <w:jc w:val="right"/>
      <w:rPr>
        <w:rFonts w:asciiTheme="minorHAnsi" w:hAnsiTheme="minorHAnsi" w:cstheme="minorHAnsi"/>
        <w:b/>
        <w:sz w:val="22"/>
        <w:szCs w:val="22"/>
        <w:u w:val="single"/>
      </w:rPr>
    </w:pPr>
    <w:r w:rsidRPr="00FE75CA">
      <w:rPr>
        <w:rFonts w:asciiTheme="minorHAnsi" w:hAnsiTheme="minorHAnsi" w:cstheme="minorHAnsi"/>
        <w:b/>
        <w:sz w:val="22"/>
        <w:szCs w:val="22"/>
        <w:u w:val="single"/>
      </w:rPr>
      <w:t>Příloha č. 3</w:t>
    </w:r>
  </w:p>
  <w:p w14:paraId="4CB68514" w14:textId="77777777" w:rsidR="00C57B77" w:rsidRPr="00FE75CA" w:rsidRDefault="00C57B77">
    <w:pPr>
      <w:pStyle w:val="Zhlav"/>
      <w:rPr>
        <w:rFonts w:asciiTheme="minorHAnsi" w:hAnsiTheme="minorHAnsi" w:cs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8C424" w14:textId="77777777" w:rsidR="00C57B77" w:rsidRPr="00130D4A" w:rsidRDefault="00C57B77" w:rsidP="00130D4A">
    <w:pPr>
      <w:pStyle w:val="Zhlav"/>
      <w:rPr>
        <w:rFonts w:ascii="Arial" w:hAnsi="Arial" w:cs="Arial"/>
      </w:rPr>
    </w:pPr>
    <w:r w:rsidRPr="00130D4A">
      <w:rPr>
        <w:rFonts w:ascii="Arial" w:hAnsi="Arial" w:cs="Arial"/>
      </w:rPr>
      <w:t>VÍTKOVICE ARÉNA, a. s.</w:t>
    </w:r>
  </w:p>
  <w:p w14:paraId="08097A7D" w14:textId="77777777" w:rsidR="00C57B77" w:rsidRPr="00130D4A" w:rsidRDefault="00C57B77" w:rsidP="00130D4A">
    <w:pPr>
      <w:pStyle w:val="Zhlav"/>
      <w:rPr>
        <w:rFonts w:ascii="Arial" w:hAnsi="Arial" w:cs="Arial"/>
      </w:rPr>
    </w:pPr>
  </w:p>
  <w:p w14:paraId="6EACC5FA" w14:textId="77777777" w:rsidR="00C57B77" w:rsidRDefault="00C57B77" w:rsidP="00130D4A">
    <w:pPr>
      <w:pStyle w:val="Zhlav"/>
    </w:pPr>
    <w:r w:rsidRPr="00130D4A">
      <w:rPr>
        <w:rFonts w:ascii="Arial" w:hAnsi="Arial" w:cs="Arial"/>
      </w:rPr>
      <w:t>Zadávací dokumentace„Rekonstrukce střelnice v areálu Městského stadionu v Ostravě-Vítkovicích“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0012D1"/>
    <w:multiLevelType w:val="hybridMultilevel"/>
    <w:tmpl w:val="3DB24F0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76B"/>
    <w:rsid w:val="000A06FF"/>
    <w:rsid w:val="000A217B"/>
    <w:rsid w:val="000A55B6"/>
    <w:rsid w:val="000C7DAF"/>
    <w:rsid w:val="000E5506"/>
    <w:rsid w:val="00102594"/>
    <w:rsid w:val="00110827"/>
    <w:rsid w:val="00130D4A"/>
    <w:rsid w:val="00131BA3"/>
    <w:rsid w:val="001B0D89"/>
    <w:rsid w:val="001B3C32"/>
    <w:rsid w:val="001B54FD"/>
    <w:rsid w:val="001F392A"/>
    <w:rsid w:val="0024438D"/>
    <w:rsid w:val="00272BA7"/>
    <w:rsid w:val="00282C3B"/>
    <w:rsid w:val="00294EEE"/>
    <w:rsid w:val="002A64C7"/>
    <w:rsid w:val="002C6E2B"/>
    <w:rsid w:val="002D2777"/>
    <w:rsid w:val="002D4AA1"/>
    <w:rsid w:val="002F2E75"/>
    <w:rsid w:val="003002C4"/>
    <w:rsid w:val="003241FB"/>
    <w:rsid w:val="0032708C"/>
    <w:rsid w:val="003279C5"/>
    <w:rsid w:val="0034217D"/>
    <w:rsid w:val="00346231"/>
    <w:rsid w:val="0035238A"/>
    <w:rsid w:val="003702F3"/>
    <w:rsid w:val="0037156D"/>
    <w:rsid w:val="00382FC3"/>
    <w:rsid w:val="00393757"/>
    <w:rsid w:val="00396530"/>
    <w:rsid w:val="003B0457"/>
    <w:rsid w:val="003B2609"/>
    <w:rsid w:val="003B633F"/>
    <w:rsid w:val="00400D0C"/>
    <w:rsid w:val="00401ECC"/>
    <w:rsid w:val="0040314F"/>
    <w:rsid w:val="00430E39"/>
    <w:rsid w:val="00446A20"/>
    <w:rsid w:val="00487DE7"/>
    <w:rsid w:val="004C4908"/>
    <w:rsid w:val="004C4995"/>
    <w:rsid w:val="004D6F38"/>
    <w:rsid w:val="00500F49"/>
    <w:rsid w:val="0051193D"/>
    <w:rsid w:val="00553BC3"/>
    <w:rsid w:val="00575AB8"/>
    <w:rsid w:val="005819B3"/>
    <w:rsid w:val="0058509F"/>
    <w:rsid w:val="005B16DB"/>
    <w:rsid w:val="005E6504"/>
    <w:rsid w:val="005F2B1E"/>
    <w:rsid w:val="006042A5"/>
    <w:rsid w:val="00616754"/>
    <w:rsid w:val="006510A5"/>
    <w:rsid w:val="006A0D91"/>
    <w:rsid w:val="006B2E68"/>
    <w:rsid w:val="006B41A0"/>
    <w:rsid w:val="006C1693"/>
    <w:rsid w:val="00702E81"/>
    <w:rsid w:val="00710CEA"/>
    <w:rsid w:val="00710ED6"/>
    <w:rsid w:val="00747CBF"/>
    <w:rsid w:val="007649DB"/>
    <w:rsid w:val="007902D9"/>
    <w:rsid w:val="007A24B5"/>
    <w:rsid w:val="007B0AEF"/>
    <w:rsid w:val="007C21DC"/>
    <w:rsid w:val="007C28DA"/>
    <w:rsid w:val="007C4F1C"/>
    <w:rsid w:val="007F760D"/>
    <w:rsid w:val="00830912"/>
    <w:rsid w:val="008646C6"/>
    <w:rsid w:val="0087529D"/>
    <w:rsid w:val="0089134B"/>
    <w:rsid w:val="008D18AF"/>
    <w:rsid w:val="00914EFE"/>
    <w:rsid w:val="00950757"/>
    <w:rsid w:val="0095082A"/>
    <w:rsid w:val="0099289D"/>
    <w:rsid w:val="009A43ED"/>
    <w:rsid w:val="00A04072"/>
    <w:rsid w:val="00A05E32"/>
    <w:rsid w:val="00A11372"/>
    <w:rsid w:val="00A37FAF"/>
    <w:rsid w:val="00A4020E"/>
    <w:rsid w:val="00AC3443"/>
    <w:rsid w:val="00AD186D"/>
    <w:rsid w:val="00AD41BC"/>
    <w:rsid w:val="00AE1CEF"/>
    <w:rsid w:val="00AE73F5"/>
    <w:rsid w:val="00AF110B"/>
    <w:rsid w:val="00B20E10"/>
    <w:rsid w:val="00B30143"/>
    <w:rsid w:val="00B83E69"/>
    <w:rsid w:val="00B9346F"/>
    <w:rsid w:val="00BA5E9C"/>
    <w:rsid w:val="00BB44FA"/>
    <w:rsid w:val="00BD3F9A"/>
    <w:rsid w:val="00BD7B9C"/>
    <w:rsid w:val="00C57B77"/>
    <w:rsid w:val="00C6389B"/>
    <w:rsid w:val="00C84F5A"/>
    <w:rsid w:val="00C9014D"/>
    <w:rsid w:val="00C9147B"/>
    <w:rsid w:val="00C923A4"/>
    <w:rsid w:val="00CC3E03"/>
    <w:rsid w:val="00CC79F5"/>
    <w:rsid w:val="00CE7EFB"/>
    <w:rsid w:val="00CF75E4"/>
    <w:rsid w:val="00D2076B"/>
    <w:rsid w:val="00D36786"/>
    <w:rsid w:val="00D760F9"/>
    <w:rsid w:val="00DA21A1"/>
    <w:rsid w:val="00DD0EB7"/>
    <w:rsid w:val="00DF0166"/>
    <w:rsid w:val="00DF21B9"/>
    <w:rsid w:val="00DF32D9"/>
    <w:rsid w:val="00E200D1"/>
    <w:rsid w:val="00E31048"/>
    <w:rsid w:val="00E40AF5"/>
    <w:rsid w:val="00E476DB"/>
    <w:rsid w:val="00E60544"/>
    <w:rsid w:val="00E663EB"/>
    <w:rsid w:val="00E822C0"/>
    <w:rsid w:val="00EB5AE7"/>
    <w:rsid w:val="00EC01C3"/>
    <w:rsid w:val="00ED0955"/>
    <w:rsid w:val="00ED434E"/>
    <w:rsid w:val="00EE16D6"/>
    <w:rsid w:val="00EF4187"/>
    <w:rsid w:val="00F21803"/>
    <w:rsid w:val="00F378E5"/>
    <w:rsid w:val="00F5623E"/>
    <w:rsid w:val="00F578BE"/>
    <w:rsid w:val="00F62424"/>
    <w:rsid w:val="00F77103"/>
    <w:rsid w:val="00F87C3B"/>
    <w:rsid w:val="00FA160E"/>
    <w:rsid w:val="00FA64A5"/>
    <w:rsid w:val="00FE423A"/>
    <w:rsid w:val="00FE75CA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22205C3"/>
  <w15:docId w15:val="{DD2434E1-C8F4-4AF2-9EDD-6C3522D1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076B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D2076B"/>
    <w:pPr>
      <w:spacing w:before="240" w:after="60"/>
      <w:jc w:val="center"/>
    </w:pPr>
    <w:rPr>
      <w:rFonts w:ascii="Arial" w:eastAsia="Calibri" w:hAnsi="Arial"/>
      <w:b/>
      <w:kern w:val="28"/>
      <w:sz w:val="32"/>
    </w:rPr>
  </w:style>
  <w:style w:type="character" w:customStyle="1" w:styleId="NzevChar">
    <w:name w:val="Název Char"/>
    <w:link w:val="Nzev"/>
    <w:uiPriority w:val="99"/>
    <w:locked/>
    <w:rsid w:val="00D2076B"/>
    <w:rPr>
      <w:rFonts w:ascii="Arial" w:hAnsi="Arial"/>
      <w:b/>
      <w:kern w:val="28"/>
      <w:sz w:val="32"/>
      <w:lang w:eastAsia="cs-CZ"/>
    </w:rPr>
  </w:style>
  <w:style w:type="paragraph" w:styleId="Zpat">
    <w:name w:val="footer"/>
    <w:basedOn w:val="Normln"/>
    <w:link w:val="ZpatChar"/>
    <w:uiPriority w:val="99"/>
    <w:rsid w:val="00D2076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link w:val="Zpat"/>
    <w:uiPriority w:val="99"/>
    <w:locked/>
    <w:rsid w:val="00D2076B"/>
    <w:rPr>
      <w:rFonts w:ascii="Times New Roman" w:hAnsi="Times New Roman"/>
      <w:sz w:val="20"/>
      <w:lang w:eastAsia="cs-CZ"/>
    </w:rPr>
  </w:style>
  <w:style w:type="character" w:styleId="slostrnky">
    <w:name w:val="page number"/>
    <w:uiPriority w:val="99"/>
    <w:rsid w:val="00D2076B"/>
    <w:rPr>
      <w:rFonts w:cs="Times New Roman"/>
    </w:rPr>
  </w:style>
  <w:style w:type="paragraph" w:styleId="Zhlav">
    <w:name w:val="header"/>
    <w:basedOn w:val="Normln"/>
    <w:link w:val="ZhlavChar"/>
    <w:uiPriority w:val="99"/>
    <w:rsid w:val="00D2076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link w:val="Zhlav"/>
    <w:uiPriority w:val="99"/>
    <w:locked/>
    <w:rsid w:val="00D2076B"/>
    <w:rPr>
      <w:rFonts w:ascii="Times New Roman" w:hAnsi="Times New Roman"/>
      <w:sz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2076B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2076B"/>
    <w:rPr>
      <w:rFonts w:ascii="Tahoma" w:hAnsi="Tahoma"/>
      <w:sz w:val="16"/>
      <w:lang w:eastAsia="cs-CZ"/>
    </w:rPr>
  </w:style>
  <w:style w:type="paragraph" w:styleId="Zkladntext2">
    <w:name w:val="Body Text 2"/>
    <w:basedOn w:val="Normln"/>
    <w:link w:val="Zkladntext2Char"/>
    <w:uiPriority w:val="99"/>
    <w:rsid w:val="00CC3E03"/>
    <w:pPr>
      <w:autoSpaceDE/>
      <w:autoSpaceDN/>
      <w:spacing w:before="120"/>
    </w:pPr>
    <w:rPr>
      <w:rFonts w:eastAsia="Calibri"/>
    </w:rPr>
  </w:style>
  <w:style w:type="character" w:customStyle="1" w:styleId="Zkladntext2Char">
    <w:name w:val="Základní text 2 Char"/>
    <w:link w:val="Zkladntext2"/>
    <w:uiPriority w:val="99"/>
    <w:locked/>
    <w:rsid w:val="00CC3E03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92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186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AK-EMS.EU</dc:creator>
  <cp:keywords/>
  <dc:description/>
  <cp:lastModifiedBy>Emil M. Svorc</cp:lastModifiedBy>
  <cp:revision>19</cp:revision>
  <dcterms:created xsi:type="dcterms:W3CDTF">2019-01-08T09:33:00Z</dcterms:created>
  <dcterms:modified xsi:type="dcterms:W3CDTF">2020-08-11T19:15:00Z</dcterms:modified>
</cp:coreProperties>
</file>