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F7" w:rsidRP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  <w:u w:val="single"/>
        </w:rPr>
      </w:pPr>
      <w:r w:rsidRPr="00305BF7">
        <w:rPr>
          <w:rFonts w:ascii="Arial-BoldMT" w:hAnsi="Arial-BoldMT" w:cs="Arial-BoldMT"/>
          <w:b/>
          <w:bCs/>
          <w:sz w:val="28"/>
          <w:szCs w:val="28"/>
          <w:u w:val="single"/>
        </w:rPr>
        <w:t>ŽÁDOST O PŘIJETÍ DÍTĚTE K PŘEDŠKOLNÍMU VZDĚLÁVÁNÍ</w:t>
      </w:r>
    </w:p>
    <w:p w:rsidR="003D0336" w:rsidRDefault="003D0336" w:rsidP="00305BF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</w:p>
    <w:p w:rsidR="00E51B3C" w:rsidRDefault="00E51B3C" w:rsidP="00E51B3C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  <w:proofErr w:type="spellStart"/>
      <w:proofErr w:type="gramStart"/>
      <w:r>
        <w:rPr>
          <w:rFonts w:ascii="Arial-BoldMT" w:hAnsi="Arial-BoldMT" w:cs="Arial-BoldMT"/>
          <w:b/>
          <w:bCs/>
        </w:rPr>
        <w:t>Č.j</w:t>
      </w:r>
      <w:proofErr w:type="spellEnd"/>
      <w:r>
        <w:rPr>
          <w:rFonts w:ascii="Arial-BoldMT" w:hAnsi="Arial-BoldMT" w:cs="Arial-BoldMT"/>
          <w:b/>
          <w:bCs/>
        </w:rPr>
        <w:t>.</w:t>
      </w:r>
      <w:proofErr w:type="gramEnd"/>
      <w:r>
        <w:rPr>
          <w:rFonts w:ascii="Arial-BoldMT" w:hAnsi="Arial-BoldMT" w:cs="Arial-BoldMT"/>
          <w:b/>
          <w:bCs/>
        </w:rPr>
        <w:t xml:space="preserve">      ____/2017</w:t>
      </w:r>
    </w:p>
    <w:p w:rsidR="00305BF7" w:rsidRDefault="003D0336" w:rsidP="005C39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Žádost o přijetí dítěte k předškolnímu vzdělávání v</w:t>
      </w:r>
      <w:r w:rsidR="00305BF7">
        <w:rPr>
          <w:rFonts w:ascii="ArialMT" w:hAnsi="ArialMT" w:cs="ArialMT"/>
          <w:sz w:val="21"/>
          <w:szCs w:val="21"/>
        </w:rPr>
        <w:t xml:space="preserve"> mateřské škole, jejíž činnost vykonává:</w:t>
      </w:r>
    </w:p>
    <w:p w:rsidR="005C39C4" w:rsidRDefault="00305BF7" w:rsidP="005C39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>Mateřská škola Středokluky</w:t>
      </w:r>
      <w:r w:rsidR="00D530B0">
        <w:rPr>
          <w:rFonts w:ascii="Arial-BoldMT" w:hAnsi="Arial-BoldMT" w:cs="Arial-BoldMT"/>
          <w:b/>
          <w:bCs/>
          <w:sz w:val="21"/>
          <w:szCs w:val="21"/>
        </w:rPr>
        <w:t xml:space="preserve">, </w:t>
      </w:r>
      <w:r>
        <w:rPr>
          <w:rFonts w:ascii="ArialMT" w:hAnsi="ArialMT" w:cs="ArialMT"/>
          <w:sz w:val="21"/>
          <w:szCs w:val="21"/>
        </w:rPr>
        <w:t>příspěvková organizace</w:t>
      </w:r>
      <w:r w:rsidR="005C39C4">
        <w:rPr>
          <w:rFonts w:ascii="ArialMT" w:hAnsi="ArialMT" w:cs="ArialMT"/>
          <w:sz w:val="21"/>
          <w:szCs w:val="21"/>
        </w:rPr>
        <w:t xml:space="preserve">, </w:t>
      </w:r>
      <w:r w:rsidR="00D530B0">
        <w:rPr>
          <w:rFonts w:ascii="ArialMT" w:hAnsi="ArialMT" w:cs="ArialMT"/>
          <w:sz w:val="21"/>
          <w:szCs w:val="21"/>
        </w:rPr>
        <w:t>Starý vrch 102, Středokluky</w:t>
      </w:r>
      <w:r w:rsidR="005C39C4">
        <w:rPr>
          <w:rFonts w:ascii="ArialMT" w:hAnsi="ArialMT" w:cs="ArialMT"/>
          <w:sz w:val="21"/>
          <w:szCs w:val="21"/>
        </w:rPr>
        <w:br/>
      </w:r>
      <w:r w:rsidR="00D530B0">
        <w:rPr>
          <w:rFonts w:ascii="ArialMT" w:hAnsi="ArialMT" w:cs="ArialMT"/>
          <w:sz w:val="21"/>
          <w:szCs w:val="21"/>
        </w:rPr>
        <w:t xml:space="preserve">Zastoupená: Mgr. Bc. Veronikou </w:t>
      </w:r>
      <w:proofErr w:type="spellStart"/>
      <w:r w:rsidR="00D530B0">
        <w:rPr>
          <w:rFonts w:ascii="ArialMT" w:hAnsi="ArialMT" w:cs="ArialMT"/>
          <w:sz w:val="21"/>
          <w:szCs w:val="21"/>
        </w:rPr>
        <w:t>Drimlovou</w:t>
      </w:r>
      <w:proofErr w:type="spellEnd"/>
      <w:r w:rsidR="005C39C4">
        <w:rPr>
          <w:rFonts w:ascii="ArialMT" w:hAnsi="ArialMT" w:cs="ArialMT"/>
          <w:sz w:val="21"/>
          <w:szCs w:val="21"/>
        </w:rPr>
        <w:t>. Nástup od 1.</w:t>
      </w:r>
      <w:r w:rsidR="00E51B3C">
        <w:rPr>
          <w:rFonts w:ascii="ArialMT" w:hAnsi="ArialMT" w:cs="ArialMT"/>
          <w:sz w:val="21"/>
          <w:szCs w:val="21"/>
        </w:rPr>
        <w:t xml:space="preserve"> </w:t>
      </w:r>
      <w:r w:rsidR="005C39C4">
        <w:rPr>
          <w:rFonts w:ascii="ArialMT" w:hAnsi="ArialMT" w:cs="ArialMT"/>
          <w:sz w:val="21"/>
          <w:szCs w:val="21"/>
        </w:rPr>
        <w:t xml:space="preserve">2. 2017. 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tbl>
      <w:tblPr>
        <w:tblStyle w:val="Mkatabulky"/>
        <w:tblW w:w="0" w:type="auto"/>
        <w:tblLook w:val="04A0"/>
      </w:tblPr>
      <w:tblGrid>
        <w:gridCol w:w="7763"/>
        <w:gridCol w:w="1449"/>
      </w:tblGrid>
      <w:tr w:rsidR="00305BF7" w:rsidTr="00F2795F">
        <w:trPr>
          <w:trHeight w:val="889"/>
        </w:trPr>
        <w:tc>
          <w:tcPr>
            <w:tcW w:w="7763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Registrační číslo </w:t>
            </w:r>
            <w:r>
              <w:rPr>
                <w:rFonts w:ascii="ArialMT" w:hAnsi="ArialMT" w:cs="ArialMT"/>
              </w:rPr>
              <w:t>(</w:t>
            </w:r>
            <w:proofErr w:type="spellStart"/>
            <w:r>
              <w:rPr>
                <w:rFonts w:ascii="ArialMT" w:hAnsi="ArialMT" w:cs="ArialMT"/>
              </w:rPr>
              <w:t>Reg</w:t>
            </w:r>
            <w:proofErr w:type="spellEnd"/>
            <w:r>
              <w:rPr>
                <w:rFonts w:ascii="ArialMT" w:hAnsi="ArialMT" w:cs="ArialMT"/>
              </w:rPr>
              <w:t>.</w:t>
            </w:r>
            <w:r w:rsidR="00E51B3C">
              <w:rPr>
                <w:rFonts w:ascii="ArialMT" w:hAnsi="ArialMT" w:cs="ArialMT"/>
              </w:rPr>
              <w:t xml:space="preserve"> </w:t>
            </w:r>
            <w:proofErr w:type="gramStart"/>
            <w:r>
              <w:rPr>
                <w:rFonts w:ascii="ArialMT" w:hAnsi="ArialMT" w:cs="ArialMT"/>
              </w:rPr>
              <w:t>č.</w:t>
            </w:r>
            <w:proofErr w:type="gramEnd"/>
            <w:r>
              <w:rPr>
                <w:rFonts w:ascii="ArialMT" w:hAnsi="ArialMT" w:cs="ArialMT"/>
              </w:rPr>
              <w:t>)</w:t>
            </w:r>
          </w:p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Arial-ItalicMT" w:hAnsi="Arial-ItalicMT" w:cs="Arial-ItalicMT"/>
                <w:i/>
                <w:iCs/>
              </w:rPr>
              <w:t>(přidělené žadateli dle § 183, zák. č. 561/2004 Sb., školský zákon,</w:t>
            </w:r>
          </w:p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Arial-ItalicMT" w:hAnsi="Arial-ItalicMT" w:cs="Arial-ItalicMT"/>
                <w:i/>
                <w:iCs/>
              </w:rPr>
              <w:t>v platném znění)</w:t>
            </w:r>
            <w:r w:rsidR="00D530B0">
              <w:rPr>
                <w:rFonts w:ascii="Arial-ItalicMT" w:hAnsi="Arial-ItalicMT" w:cs="Arial-ItalicMT"/>
                <w:i/>
                <w:iCs/>
              </w:rPr>
              <w:t xml:space="preserve"> </w:t>
            </w:r>
          </w:p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449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ŽADATEL </w:t>
      </w:r>
      <w:r>
        <w:rPr>
          <w:rFonts w:ascii="ArialMT" w:hAnsi="ArialMT" w:cs="ArialMT"/>
        </w:rPr>
        <w:t>(DÍTĚ):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Jméno a příjmení: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Datum narození: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Bydliště: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Státní občanství: 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ZÁKONNÍ ZÁSTUPCI </w:t>
      </w:r>
      <w:r>
        <w:rPr>
          <w:rFonts w:ascii="ArialMT" w:hAnsi="ArialMT" w:cs="ArialMT"/>
        </w:rPr>
        <w:t>ŽADATELE: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Style w:val="Mkatabulky"/>
        <w:tblpPr w:leftFromText="141" w:rightFromText="141" w:vertAnchor="text" w:tblpY="64"/>
        <w:tblW w:w="10037" w:type="dxa"/>
        <w:tblLook w:val="04A0"/>
      </w:tblPr>
      <w:tblGrid>
        <w:gridCol w:w="3345"/>
        <w:gridCol w:w="3346"/>
        <w:gridCol w:w="3346"/>
      </w:tblGrid>
      <w:tr w:rsidR="00305BF7" w:rsidTr="00305BF7">
        <w:trPr>
          <w:trHeight w:val="269"/>
        </w:trPr>
        <w:tc>
          <w:tcPr>
            <w:tcW w:w="3345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:rsidR="00305BF7" w:rsidRDefault="00D530B0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m</w:t>
            </w:r>
            <w:r w:rsidR="00305BF7">
              <w:rPr>
                <w:rFonts w:ascii="Arial-BoldMT" w:hAnsi="Arial-BoldMT" w:cs="Arial-BoldMT"/>
                <w:b/>
                <w:bCs/>
              </w:rPr>
              <w:t>atka</w:t>
            </w: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otec</w:t>
            </w:r>
          </w:p>
        </w:tc>
      </w:tr>
      <w:tr w:rsidR="00305BF7" w:rsidTr="00305BF7">
        <w:trPr>
          <w:trHeight w:val="704"/>
        </w:trPr>
        <w:tc>
          <w:tcPr>
            <w:tcW w:w="3345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Jméno a příjmení</w:t>
            </w: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05BF7" w:rsidTr="00305BF7">
        <w:trPr>
          <w:trHeight w:val="748"/>
        </w:trPr>
        <w:tc>
          <w:tcPr>
            <w:tcW w:w="3345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Bydliště</w:t>
            </w: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05BF7" w:rsidTr="00305BF7">
        <w:trPr>
          <w:trHeight w:val="313"/>
        </w:trPr>
        <w:tc>
          <w:tcPr>
            <w:tcW w:w="3345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E-mail:</w:t>
            </w: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05BF7" w:rsidTr="00305BF7">
        <w:trPr>
          <w:trHeight w:val="275"/>
        </w:trPr>
        <w:tc>
          <w:tcPr>
            <w:tcW w:w="3345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Telefon:</w:t>
            </w: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SOUROZENCI </w:t>
      </w:r>
      <w:r>
        <w:rPr>
          <w:rFonts w:ascii="ArialMT" w:hAnsi="ArialMT" w:cs="ArialMT"/>
        </w:rPr>
        <w:t>ŽADATELE (DÍTĚTE):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Jméno a příjmení, rok narození: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BoldMT" w:hAnsi="Arial-BoldMT" w:cs="Arial-BoldMT"/>
          <w:b/>
          <w:bCs/>
        </w:rPr>
        <w:t xml:space="preserve">DOPLŇUJÍCÍ ÚDAJE </w:t>
      </w:r>
      <w:r>
        <w:rPr>
          <w:rFonts w:ascii="Arial-ItalicMT" w:hAnsi="Arial-ItalicMT" w:cs="Arial-ItalicMT"/>
          <w:i/>
          <w:iCs/>
        </w:rPr>
        <w:t xml:space="preserve">(vyplní v případě potřeby zákonný zástupce </w:t>
      </w:r>
      <w:r>
        <w:rPr>
          <w:rFonts w:ascii="Arial-BoldItalicMT" w:hAnsi="Arial-BoldItalicMT" w:cs="Arial-BoldItalicMT"/>
          <w:b/>
          <w:bCs/>
          <w:i/>
          <w:iCs/>
        </w:rPr>
        <w:t>ve spolupráci s ředitelkou</w:t>
      </w:r>
      <w:r>
        <w:rPr>
          <w:rFonts w:ascii="Arial-ItalicMT" w:hAnsi="Arial-ItalicMT" w:cs="Arial-ItalicMT"/>
          <w:i/>
          <w:iCs/>
        </w:rPr>
        <w:t>):</w:t>
      </w:r>
    </w:p>
    <w:p w:rsidR="00305BF7" w:rsidRDefault="00305BF7">
      <w:r>
        <w:rPr>
          <w:rFonts w:ascii="Arial-ItalicMT" w:hAnsi="Arial-ItalicMT" w:cs="Arial-ItalicMT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305BF7" w:rsidRDefault="00305BF7" w:rsidP="0087045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</w:rPr>
      </w:pPr>
    </w:p>
    <w:p w:rsidR="00305BF7" w:rsidRDefault="00305BF7" w:rsidP="0087045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Prohlašuji, že uvedené údaje jsou správné </w:t>
      </w:r>
      <w:r>
        <w:rPr>
          <w:rFonts w:ascii="ArialMT" w:hAnsi="ArialMT" w:cs="ArialMT"/>
        </w:rPr>
        <w:t>a jakoukoliv změnu v údajích nahlásím.</w:t>
      </w:r>
    </w:p>
    <w:p w:rsidR="00305BF7" w:rsidRDefault="00305BF7" w:rsidP="0087045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Prohlašuji, </w:t>
      </w:r>
      <w:r>
        <w:rPr>
          <w:rFonts w:ascii="ArialMT" w:hAnsi="ArialMT" w:cs="ArialMT"/>
        </w:rPr>
        <w:t xml:space="preserve">že jsem </w:t>
      </w:r>
      <w:r>
        <w:rPr>
          <w:rFonts w:ascii="Arial-BoldMT" w:hAnsi="Arial-BoldMT" w:cs="Arial-BoldMT"/>
          <w:b/>
          <w:bCs/>
        </w:rPr>
        <w:t xml:space="preserve">se seznámil s kriterii </w:t>
      </w:r>
      <w:r>
        <w:rPr>
          <w:rFonts w:ascii="ArialMT" w:hAnsi="ArialMT" w:cs="ArialMT"/>
        </w:rPr>
        <w:t>pro přijetí dítěte, uvedenými na druhé straně</w:t>
      </w:r>
      <w:r w:rsidR="0087045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žádosti.</w:t>
      </w:r>
    </w:p>
    <w:p w:rsidR="00E46556" w:rsidRDefault="00305BF7" w:rsidP="0087045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Podpisy </w:t>
      </w:r>
      <w:r>
        <w:rPr>
          <w:rFonts w:ascii="Arial-BoldItalicMT" w:hAnsi="Arial-BoldItalicMT" w:cs="Arial-BoldItalicMT"/>
          <w:b/>
          <w:bCs/>
          <w:i/>
          <w:iCs/>
        </w:rPr>
        <w:t xml:space="preserve">obou </w:t>
      </w:r>
      <w:r>
        <w:rPr>
          <w:rFonts w:ascii="ArialMT" w:hAnsi="ArialMT" w:cs="ArialMT"/>
        </w:rPr>
        <w:t xml:space="preserve">zákonných zástupců žadatele: </w:t>
      </w:r>
    </w:p>
    <w:p w:rsidR="00E46556" w:rsidRDefault="00E46556" w:rsidP="0087045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05BF7" w:rsidRPr="00E46556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…………………………………….…………</w:t>
      </w:r>
      <w:r w:rsidR="00E46556">
        <w:rPr>
          <w:rFonts w:ascii="ArialMT" w:hAnsi="ArialMT" w:cs="ArialMT"/>
        </w:rPr>
        <w:t xml:space="preserve">                ……………………………………………..</w:t>
      </w:r>
    </w:p>
    <w:p w:rsidR="005C39C4" w:rsidRDefault="005C39C4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br w:type="page"/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VYJÁDŘENÍ LÉKAŘE:</w:t>
      </w:r>
    </w:p>
    <w:p w:rsidR="00305BF7" w:rsidRDefault="00305BF7" w:rsidP="0087045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V souladu s § 34 odst. 5 zákona č.561/2004 Sb., školský zákon, v platném znění a § 50 zákona č. 258/2000 Sb., o ochraně veřejného zdraví, v platném znění, </w:t>
      </w:r>
      <w:r>
        <w:rPr>
          <w:rFonts w:ascii="Arial-BoldMT" w:hAnsi="Arial-BoldMT" w:cs="Arial-BoldMT"/>
          <w:b/>
          <w:bCs/>
        </w:rPr>
        <w:t>mohou předškolní zařízení přijmout</w:t>
      </w:r>
      <w:r>
        <w:rPr>
          <w:rFonts w:ascii="ArialMT" w:hAnsi="ArialMT" w:cs="ArialMT"/>
        </w:rPr>
        <w:t xml:space="preserve"> </w:t>
      </w:r>
      <w:r>
        <w:rPr>
          <w:rFonts w:ascii="Arial-BoldMT" w:hAnsi="Arial-BoldMT" w:cs="Arial-BoldMT"/>
          <w:b/>
          <w:bCs/>
        </w:rPr>
        <w:t xml:space="preserve">pouze dítě, které se podrobilo stanoveným pravidelným očkováním, </w:t>
      </w:r>
      <w:r>
        <w:rPr>
          <w:rFonts w:ascii="ArialMT" w:hAnsi="ArialMT" w:cs="ArialMT"/>
        </w:rPr>
        <w:t>případně má doklad, že je proti nákaze imunní nebo se nemůže očkování podrobit pro trvalou kontraindikaci.</w:t>
      </w: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</w:rPr>
        <w:t xml:space="preserve">Dítě je očkováno </w:t>
      </w:r>
      <w:r>
        <w:rPr>
          <w:rFonts w:ascii="ArialMT" w:hAnsi="ArialMT" w:cs="ArialMT"/>
        </w:rPr>
        <w:t xml:space="preserve">dle zákona: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ANO </w:t>
      </w:r>
      <w:r w:rsidR="00E46556">
        <w:rPr>
          <w:rFonts w:ascii="Arial-BoldMT" w:hAnsi="Arial-BoldMT" w:cs="Arial-BoldMT"/>
          <w:b/>
          <w:bCs/>
          <w:sz w:val="28"/>
          <w:szCs w:val="28"/>
        </w:rPr>
        <w:t>–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NE</w:t>
      </w: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Vyjádření lékaře </w:t>
      </w:r>
      <w:r>
        <w:rPr>
          <w:rFonts w:ascii="Arial-BoldMT" w:hAnsi="Arial-BoldMT" w:cs="Arial-BoldMT"/>
          <w:b/>
          <w:bCs/>
        </w:rPr>
        <w:t>ke zdravotnímu stavu dítěte</w:t>
      </w:r>
      <w:r>
        <w:rPr>
          <w:rFonts w:ascii="ArialMT" w:hAnsi="ArialMT" w:cs="ArialMT"/>
        </w:rPr>
        <w:t>:</w:t>
      </w:r>
    </w:p>
    <w:p w:rsidR="00305BF7" w:rsidRPr="00617F64" w:rsidRDefault="00305BF7" w:rsidP="00617F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Arial-BoldMT" w:hAnsi="Arial-BoldMT" w:cs="Arial-BoldMT"/>
          <w:b/>
          <w:bCs/>
        </w:rPr>
      </w:pPr>
      <w:r w:rsidRPr="00617F64">
        <w:rPr>
          <w:rFonts w:ascii="ArialMT" w:hAnsi="ArialMT" w:cs="ArialMT"/>
        </w:rPr>
        <w:t xml:space="preserve">je </w:t>
      </w:r>
      <w:r w:rsidRPr="00617F64">
        <w:rPr>
          <w:rFonts w:ascii="Arial-BoldMT" w:hAnsi="Arial-BoldMT" w:cs="Arial-BoldMT"/>
          <w:b/>
          <w:bCs/>
        </w:rPr>
        <w:t>zdrávo, bez zvláštních omezení</w:t>
      </w:r>
    </w:p>
    <w:p w:rsidR="00305BF7" w:rsidRPr="00617F64" w:rsidRDefault="00305BF7" w:rsidP="00617F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ArialMT" w:hAnsi="ArialMT" w:cs="ArialMT"/>
        </w:rPr>
      </w:pPr>
      <w:r w:rsidRPr="00617F64">
        <w:rPr>
          <w:rFonts w:ascii="ArialMT" w:hAnsi="ArialMT" w:cs="ArialMT"/>
        </w:rPr>
        <w:t xml:space="preserve">má </w:t>
      </w:r>
      <w:r w:rsidRPr="00617F64">
        <w:rPr>
          <w:rFonts w:ascii="Arial-BoldMT" w:hAnsi="Arial-BoldMT" w:cs="Arial-BoldMT"/>
          <w:b/>
          <w:bCs/>
        </w:rPr>
        <w:t>zdravotní omezení, potíže</w:t>
      </w:r>
      <w:r w:rsidRPr="00617F64">
        <w:rPr>
          <w:rFonts w:ascii="ArialMT" w:hAnsi="ArialMT" w:cs="ArialMT"/>
        </w:rPr>
        <w:t>:</w:t>
      </w:r>
    </w:p>
    <w:p w:rsidR="00305BF7" w:rsidRPr="00617F64" w:rsidRDefault="00305BF7" w:rsidP="00617F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Arial-BoldMT" w:hAnsi="Arial-BoldMT" w:cs="Arial-BoldMT"/>
          <w:b/>
          <w:bCs/>
        </w:rPr>
      </w:pPr>
      <w:r w:rsidRPr="00617F64">
        <w:rPr>
          <w:rFonts w:ascii="ArialMT" w:hAnsi="ArialMT" w:cs="ArialMT"/>
        </w:rPr>
        <w:t xml:space="preserve">vyžaduje </w:t>
      </w:r>
      <w:r w:rsidRPr="00617F64">
        <w:rPr>
          <w:rFonts w:ascii="Arial-BoldMT" w:hAnsi="Arial-BoldMT" w:cs="Arial-BoldMT"/>
          <w:b/>
          <w:bCs/>
        </w:rPr>
        <w:t>zvláštní režim:</w:t>
      </w:r>
    </w:p>
    <w:p w:rsidR="00617F64" w:rsidRPr="00617F64" w:rsidRDefault="00305BF7" w:rsidP="00617F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Arial-BoldMT" w:hAnsi="Arial-BoldMT" w:cs="Arial-BoldMT"/>
          <w:b/>
          <w:bCs/>
        </w:rPr>
      </w:pPr>
      <w:r w:rsidRPr="00617F64">
        <w:rPr>
          <w:rFonts w:ascii="ArialMT" w:hAnsi="ArialMT" w:cs="ArialMT"/>
        </w:rPr>
        <w:t xml:space="preserve">pravidelně </w:t>
      </w:r>
      <w:r w:rsidRPr="00617F64">
        <w:rPr>
          <w:rFonts w:ascii="Arial-BoldMT" w:hAnsi="Arial-BoldMT" w:cs="Arial-BoldMT"/>
          <w:b/>
          <w:bCs/>
        </w:rPr>
        <w:t>užívá léky</w:t>
      </w:r>
      <w:r w:rsidR="00617F64">
        <w:rPr>
          <w:rFonts w:ascii="Arial-BoldMT" w:hAnsi="Arial-BoldMT" w:cs="Arial-BoldMT"/>
          <w:b/>
          <w:bCs/>
        </w:rPr>
        <w:t>:</w:t>
      </w:r>
    </w:p>
    <w:p w:rsidR="00617F64" w:rsidRDefault="00617F64" w:rsidP="00617F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Arial-BoldMT" w:hAnsi="Arial-BoldMT" w:cs="Arial-BoldMT"/>
          <w:b/>
          <w:bCs/>
        </w:rPr>
      </w:pPr>
      <w:r w:rsidRPr="00617F64">
        <w:rPr>
          <w:rFonts w:ascii="Arial-BoldMT" w:hAnsi="Arial-BoldMT" w:cs="Arial-BoldMT"/>
          <w:b/>
          <w:bCs/>
        </w:rPr>
        <w:t>alergie</w:t>
      </w:r>
      <w:r>
        <w:rPr>
          <w:rFonts w:ascii="Arial-BoldMT" w:hAnsi="Arial-BoldMT" w:cs="Arial-BoldMT"/>
          <w:b/>
          <w:bCs/>
        </w:rPr>
        <w:t>:</w:t>
      </w:r>
    </w:p>
    <w:p w:rsidR="00305BF7" w:rsidRPr="00617F64" w:rsidRDefault="00617F64" w:rsidP="00617F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>jiné:</w:t>
      </w: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Datum: </w:t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>
        <w:rPr>
          <w:rFonts w:ascii="ArialMT" w:hAnsi="ArialMT" w:cs="ArialMT"/>
        </w:rPr>
        <w:t>Razítko a podpis lékaře:</w:t>
      </w: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46556" w:rsidRDefault="00F2795F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………………………………………….</w:t>
      </w:r>
      <w:r w:rsidR="00E46556">
        <w:rPr>
          <w:rFonts w:ascii="ArialMT" w:hAnsi="ArialMT" w:cs="ArialMT"/>
        </w:rPr>
        <w:t xml:space="preserve">                    </w:t>
      </w:r>
      <w:r>
        <w:rPr>
          <w:rFonts w:ascii="ArialMT" w:hAnsi="ArialMT" w:cs="ArialMT"/>
        </w:rPr>
        <w:t xml:space="preserve">  ………………………………………..</w:t>
      </w:r>
    </w:p>
    <w:p w:rsidR="00E46556" w:rsidRDefault="00F2795F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</w:t>
      </w:r>
    </w:p>
    <w:p w:rsidR="007719EE" w:rsidRDefault="007719EE" w:rsidP="007719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305BF7" w:rsidRPr="007719EE" w:rsidRDefault="00F2795F" w:rsidP="007719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7719EE">
        <w:rPr>
          <w:rFonts w:ascii="ArialMT" w:hAnsi="ArialMT" w:cs="ArialMT"/>
          <w:sz w:val="21"/>
          <w:szCs w:val="21"/>
        </w:rPr>
        <w:t>Zákonný</w:t>
      </w:r>
      <w:r w:rsidR="00305BF7" w:rsidRPr="007719EE">
        <w:rPr>
          <w:rFonts w:ascii="ArialMT" w:hAnsi="ArialMT" w:cs="ArialMT"/>
          <w:sz w:val="21"/>
          <w:szCs w:val="21"/>
        </w:rPr>
        <w:t xml:space="preserve"> zástupce žadatele </w:t>
      </w:r>
      <w:r w:rsidRPr="007719EE">
        <w:rPr>
          <w:rFonts w:ascii="ArialMT" w:hAnsi="ArialMT" w:cs="ArialMT"/>
          <w:sz w:val="21"/>
          <w:szCs w:val="21"/>
        </w:rPr>
        <w:t xml:space="preserve">je </w:t>
      </w:r>
      <w:r w:rsidR="00305BF7" w:rsidRPr="007719EE">
        <w:rPr>
          <w:rFonts w:ascii="ArialMT" w:hAnsi="ArialMT" w:cs="ArialMT"/>
          <w:sz w:val="21"/>
          <w:szCs w:val="21"/>
        </w:rPr>
        <w:t xml:space="preserve">povinen </w:t>
      </w:r>
      <w:r w:rsidR="00305BF7" w:rsidRPr="007719EE">
        <w:rPr>
          <w:rFonts w:ascii="Arial-BoldMT" w:hAnsi="Arial-BoldMT" w:cs="Arial-BoldMT"/>
          <w:b/>
          <w:bCs/>
          <w:sz w:val="21"/>
          <w:szCs w:val="21"/>
        </w:rPr>
        <w:t>doložit dokumenty</w:t>
      </w:r>
      <w:r w:rsidR="00305BF7" w:rsidRPr="007719EE">
        <w:rPr>
          <w:rFonts w:ascii="ArialMT" w:hAnsi="ArialMT" w:cs="ArialMT"/>
          <w:sz w:val="21"/>
          <w:szCs w:val="21"/>
        </w:rPr>
        <w:t>: průkaz totožnosti (§ 36, odst. 4</w:t>
      </w:r>
      <w:r w:rsidR="00E46556" w:rsidRPr="007719EE">
        <w:rPr>
          <w:rFonts w:ascii="ArialMT" w:hAnsi="ArialMT" w:cs="ArialMT"/>
          <w:sz w:val="21"/>
          <w:szCs w:val="21"/>
        </w:rPr>
        <w:t xml:space="preserve"> </w:t>
      </w:r>
      <w:r w:rsidR="00305BF7" w:rsidRPr="007719EE">
        <w:rPr>
          <w:rFonts w:ascii="ArialMT" w:hAnsi="ArialMT" w:cs="ArialMT"/>
          <w:sz w:val="21"/>
          <w:szCs w:val="21"/>
        </w:rPr>
        <w:t>zákona č. 500/2004 Sb., správní řád, v platném znění) a rodný list dítěte, oprávnění pobývat na</w:t>
      </w:r>
      <w:r w:rsidR="00E46556" w:rsidRPr="007719EE">
        <w:rPr>
          <w:rFonts w:ascii="ArialMT" w:hAnsi="ArialMT" w:cs="ArialMT"/>
          <w:sz w:val="21"/>
          <w:szCs w:val="21"/>
        </w:rPr>
        <w:t xml:space="preserve"> </w:t>
      </w:r>
      <w:r w:rsidR="00305BF7" w:rsidRPr="007719EE">
        <w:rPr>
          <w:rFonts w:ascii="ArialMT" w:hAnsi="ArialMT" w:cs="ArialMT"/>
          <w:sz w:val="21"/>
          <w:szCs w:val="21"/>
        </w:rPr>
        <w:t>území ČR (§ 20 zákona č. 561/2004 Sb., školský zákon, v platném znění) apod.</w:t>
      </w:r>
    </w:p>
    <w:p w:rsidR="00617F64" w:rsidRDefault="00617F64" w:rsidP="007719EE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05BF7" w:rsidRPr="007719EE" w:rsidRDefault="00305BF7" w:rsidP="007719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7719EE">
        <w:rPr>
          <w:rFonts w:ascii="Arial-BoldMT" w:hAnsi="Arial-BoldMT" w:cs="Arial-BoldMT"/>
          <w:b/>
          <w:bCs/>
          <w:sz w:val="21"/>
          <w:szCs w:val="21"/>
        </w:rPr>
        <w:t xml:space="preserve">S uvedenými údaji bude mateřská škola nakládat výhradně v souladu </w:t>
      </w:r>
      <w:r w:rsidRPr="007719EE">
        <w:rPr>
          <w:rFonts w:ascii="ArialMT" w:hAnsi="ArialMT" w:cs="ArialMT"/>
          <w:sz w:val="21"/>
          <w:szCs w:val="21"/>
        </w:rPr>
        <w:t>se zákonem č</w:t>
      </w:r>
      <w:r w:rsidR="00E46556" w:rsidRPr="007719EE">
        <w:rPr>
          <w:rFonts w:ascii="ArialMT" w:hAnsi="ArialMT" w:cs="ArialMT"/>
          <w:sz w:val="21"/>
          <w:szCs w:val="21"/>
        </w:rPr>
        <w:t xml:space="preserve">. </w:t>
      </w:r>
      <w:r w:rsidRPr="007719EE">
        <w:rPr>
          <w:rFonts w:ascii="ArialMT" w:hAnsi="ArialMT" w:cs="ArialMT"/>
          <w:sz w:val="21"/>
          <w:szCs w:val="21"/>
        </w:rPr>
        <w:t>101/2000</w:t>
      </w:r>
      <w:r w:rsidR="00E46556" w:rsidRPr="007719EE">
        <w:rPr>
          <w:rFonts w:ascii="ArialMT" w:hAnsi="ArialMT" w:cs="ArialMT"/>
          <w:sz w:val="21"/>
          <w:szCs w:val="21"/>
        </w:rPr>
        <w:t xml:space="preserve"> </w:t>
      </w:r>
      <w:r w:rsidRPr="007719EE">
        <w:rPr>
          <w:rFonts w:ascii="ArialMT" w:hAnsi="ArialMT" w:cs="ArialMT"/>
          <w:sz w:val="21"/>
          <w:szCs w:val="21"/>
        </w:rPr>
        <w:t>Sb., o ochraně osobních údajů, v platném znění.</w:t>
      </w:r>
    </w:p>
    <w:p w:rsidR="00617F64" w:rsidRDefault="00617F64" w:rsidP="007719EE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05BF7" w:rsidRPr="007719EE" w:rsidRDefault="00305BF7" w:rsidP="007719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7719EE">
        <w:rPr>
          <w:rFonts w:ascii="Arial-BoldMT" w:hAnsi="Arial-BoldMT" w:cs="Arial-BoldMT"/>
          <w:b/>
          <w:bCs/>
          <w:sz w:val="21"/>
          <w:szCs w:val="21"/>
        </w:rPr>
        <w:t xml:space="preserve">Přijímání vyplněných žádostí </w:t>
      </w:r>
      <w:r w:rsidRPr="007719EE">
        <w:rPr>
          <w:rFonts w:ascii="ArialMT" w:hAnsi="ArialMT" w:cs="ArialMT"/>
          <w:sz w:val="21"/>
          <w:szCs w:val="21"/>
        </w:rPr>
        <w:t xml:space="preserve">v dané mateřské škole: </w:t>
      </w:r>
      <w:r w:rsidR="00F2795F" w:rsidRPr="007719EE">
        <w:rPr>
          <w:rFonts w:ascii="Arial-BoldMT" w:hAnsi="Arial-BoldMT" w:cs="Arial-BoldMT"/>
          <w:b/>
          <w:bCs/>
          <w:sz w:val="21"/>
          <w:szCs w:val="21"/>
        </w:rPr>
        <w:t>2</w:t>
      </w:r>
      <w:r w:rsidR="00617F64" w:rsidRPr="007719EE">
        <w:rPr>
          <w:rFonts w:ascii="Arial-BoldMT" w:hAnsi="Arial-BoldMT" w:cs="Arial-BoldMT"/>
          <w:b/>
          <w:bCs/>
          <w:sz w:val="21"/>
          <w:szCs w:val="21"/>
        </w:rPr>
        <w:t>6</w:t>
      </w:r>
      <w:r w:rsidR="00F2795F" w:rsidRPr="007719EE">
        <w:rPr>
          <w:rFonts w:ascii="Arial-BoldMT" w:hAnsi="Arial-BoldMT" w:cs="Arial-BoldMT"/>
          <w:b/>
          <w:bCs/>
          <w:sz w:val="21"/>
          <w:szCs w:val="21"/>
        </w:rPr>
        <w:t>.01.2017</w:t>
      </w:r>
      <w:r w:rsidR="00F2795F" w:rsidRPr="007719EE">
        <w:rPr>
          <w:rFonts w:ascii="ArialMT" w:hAnsi="ArialMT" w:cs="ArialMT"/>
          <w:sz w:val="21"/>
          <w:szCs w:val="21"/>
        </w:rPr>
        <w:t>od 15:0</w:t>
      </w:r>
      <w:r w:rsidRPr="007719EE">
        <w:rPr>
          <w:rFonts w:ascii="ArialMT" w:hAnsi="ArialMT" w:cs="ArialMT"/>
          <w:sz w:val="21"/>
          <w:szCs w:val="21"/>
        </w:rPr>
        <w:t>0 do 17:00 hodin.</w:t>
      </w:r>
    </w:p>
    <w:p w:rsidR="007719EE" w:rsidRDefault="007719EE" w:rsidP="007719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</w:t>
      </w:r>
    </w:p>
    <w:p w:rsidR="007719EE" w:rsidRDefault="007719EE" w:rsidP="00E46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46556" w:rsidRDefault="00305BF7" w:rsidP="00E46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Žádost převzala dne: </w:t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  <w:t>Za mateřskou školu převzal (podpis)</w:t>
      </w:r>
    </w:p>
    <w:p w:rsidR="00E46556" w:rsidRDefault="00E46556" w:rsidP="00E46556">
      <w:pPr>
        <w:tabs>
          <w:tab w:val="left" w:pos="556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1259E8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…………………………… </w:t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  <w:t>………………………………</w:t>
      </w:r>
    </w:p>
    <w:p w:rsidR="007719EE" w:rsidRDefault="007719EE" w:rsidP="007719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</w:t>
      </w:r>
    </w:p>
    <w:p w:rsidR="001259E8" w:rsidRDefault="001259E8" w:rsidP="001259E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/>
          <w:sz w:val="21"/>
          <w:szCs w:val="21"/>
        </w:rPr>
      </w:pPr>
      <w:r w:rsidRPr="00C22538">
        <w:rPr>
          <w:rFonts w:ascii="Arial-BoldMT" w:hAnsi="Arial-BoldMT" w:cs="Arial-BoldMT"/>
          <w:b/>
          <w:bCs/>
          <w:i/>
          <w:sz w:val="21"/>
          <w:szCs w:val="21"/>
        </w:rPr>
        <w:t>Pro případ, že počet žádostí o přijetí převýší počet volných míst, stanovuje ředitelka školy tato kriteria:</w:t>
      </w:r>
    </w:p>
    <w:p w:rsidR="00C22538" w:rsidRPr="00C22538" w:rsidRDefault="00C22538" w:rsidP="001259E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C22538">
        <w:rPr>
          <w:rFonts w:ascii="ArialMT" w:hAnsi="ArialMT" w:cs="ArialMT"/>
          <w:sz w:val="21"/>
          <w:szCs w:val="21"/>
        </w:rPr>
        <w:t xml:space="preserve"> 1. Děti v posledním roce před zahájením povinné školní docházky</w:t>
      </w:r>
    </w:p>
    <w:p w:rsidR="00C22538" w:rsidRPr="00C22538" w:rsidRDefault="00C22538" w:rsidP="001259E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C22538">
        <w:rPr>
          <w:rFonts w:ascii="ArialMT" w:hAnsi="ArialMT" w:cs="ArialMT"/>
          <w:sz w:val="21"/>
          <w:szCs w:val="21"/>
        </w:rPr>
        <w:t>2. Děti, které mají trvalý pobyt ke dni zápisu v obci Středokluky (přednost má starší dítě před mladším)</w:t>
      </w:r>
    </w:p>
    <w:p w:rsidR="00C22538" w:rsidRPr="00C22538" w:rsidRDefault="00C22538" w:rsidP="001259E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C22538">
        <w:rPr>
          <w:rFonts w:ascii="ArialMT" w:hAnsi="ArialMT" w:cs="ArialMT"/>
          <w:sz w:val="21"/>
          <w:szCs w:val="21"/>
        </w:rPr>
        <w:t>3. Děti dle dosaženého věku (přednost má starší dítě před mladším)</w:t>
      </w:r>
    </w:p>
    <w:p w:rsidR="00C22538" w:rsidRPr="00C22538" w:rsidRDefault="00C22538" w:rsidP="001259E8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/>
          <w:iCs/>
          <w:sz w:val="18"/>
          <w:szCs w:val="18"/>
        </w:rPr>
      </w:pPr>
    </w:p>
    <w:p w:rsidR="001259E8" w:rsidRDefault="001259E8" w:rsidP="001259E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POSTUP</w:t>
      </w:r>
      <w:r>
        <w:rPr>
          <w:rFonts w:ascii="ArialMT" w:hAnsi="ArialMT" w:cs="ArialMT"/>
          <w:sz w:val="18"/>
          <w:szCs w:val="18"/>
        </w:rPr>
        <w:t xml:space="preserve">: - Každému žadateli (dítěti) budou přiděleny </w:t>
      </w:r>
      <w:r>
        <w:rPr>
          <w:rFonts w:ascii="Arial-BoldMT" w:hAnsi="Arial-BoldMT" w:cs="Arial-BoldMT"/>
          <w:b/>
          <w:bCs/>
          <w:sz w:val="18"/>
          <w:szCs w:val="18"/>
        </w:rPr>
        <w:t>body za splněná kriteria.</w:t>
      </w:r>
    </w:p>
    <w:p w:rsidR="001259E8" w:rsidRDefault="001259E8" w:rsidP="001259E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- Podle počtu přidělených bodů bude stanoveno </w:t>
      </w:r>
      <w:r>
        <w:rPr>
          <w:rFonts w:ascii="Arial-BoldMT" w:hAnsi="Arial-BoldMT" w:cs="Arial-BoldMT"/>
          <w:b/>
          <w:bCs/>
          <w:sz w:val="18"/>
          <w:szCs w:val="18"/>
        </w:rPr>
        <w:t>pořadí žadatelů</w:t>
      </w:r>
      <w:r>
        <w:rPr>
          <w:rFonts w:ascii="ArialMT" w:hAnsi="ArialMT" w:cs="ArialMT"/>
          <w:sz w:val="18"/>
          <w:szCs w:val="18"/>
        </w:rPr>
        <w:t>. Žadatelé se shodným počtem přidělených</w:t>
      </w:r>
    </w:p>
    <w:p w:rsidR="00220D02" w:rsidRDefault="001259E8" w:rsidP="001259E8">
      <w:r>
        <w:rPr>
          <w:rFonts w:ascii="ArialMT" w:hAnsi="ArialMT" w:cs="ArialMT"/>
          <w:sz w:val="18"/>
          <w:szCs w:val="18"/>
        </w:rPr>
        <w:t xml:space="preserve">bodů budou dále řazeni 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podle data narození </w:t>
      </w:r>
      <w:r>
        <w:rPr>
          <w:rFonts w:ascii="ArialMT" w:hAnsi="ArialMT" w:cs="ArialMT"/>
          <w:sz w:val="18"/>
          <w:szCs w:val="18"/>
        </w:rPr>
        <w:t xml:space="preserve">(od nejstaršího po </w:t>
      </w:r>
      <w:r>
        <w:rPr>
          <w:rFonts w:ascii="Arial-BoldMT" w:hAnsi="Arial-BoldMT" w:cs="Arial-BoldMT"/>
          <w:b/>
          <w:bCs/>
          <w:sz w:val="18"/>
          <w:szCs w:val="18"/>
        </w:rPr>
        <w:t>nejmladší).</w:t>
      </w:r>
    </w:p>
    <w:sectPr w:rsidR="00220D02" w:rsidSect="0022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1C65"/>
    <w:multiLevelType w:val="multilevel"/>
    <w:tmpl w:val="2694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D27FF"/>
    <w:multiLevelType w:val="hybridMultilevel"/>
    <w:tmpl w:val="A7D2D192"/>
    <w:lvl w:ilvl="0" w:tplc="E86865FA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169C3"/>
    <w:multiLevelType w:val="hybridMultilevel"/>
    <w:tmpl w:val="6DD86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F1B25"/>
    <w:multiLevelType w:val="hybridMultilevel"/>
    <w:tmpl w:val="2EC23CF8"/>
    <w:lvl w:ilvl="0" w:tplc="E86865FA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5BF7"/>
    <w:rsid w:val="001259E8"/>
    <w:rsid w:val="00220D02"/>
    <w:rsid w:val="00305BF7"/>
    <w:rsid w:val="003D0336"/>
    <w:rsid w:val="005C39C4"/>
    <w:rsid w:val="005D3664"/>
    <w:rsid w:val="00617F64"/>
    <w:rsid w:val="007719EE"/>
    <w:rsid w:val="00870452"/>
    <w:rsid w:val="00B61F6F"/>
    <w:rsid w:val="00C22538"/>
    <w:rsid w:val="00D530B0"/>
    <w:rsid w:val="00E46556"/>
    <w:rsid w:val="00E51B3C"/>
    <w:rsid w:val="00F2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D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5B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C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17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Drimlová</dc:creator>
  <cp:lastModifiedBy>Oustred</cp:lastModifiedBy>
  <cp:revision>6</cp:revision>
  <dcterms:created xsi:type="dcterms:W3CDTF">2017-01-06T09:13:00Z</dcterms:created>
  <dcterms:modified xsi:type="dcterms:W3CDTF">2017-01-06T09:22:00Z</dcterms:modified>
</cp:coreProperties>
</file>