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B5" w:rsidRPr="00083A01" w:rsidRDefault="000A1526" w:rsidP="00083A01">
      <w:pPr>
        <w:pStyle w:val="Nzev"/>
        <w:rPr>
          <w:lang w:val="cs-CZ"/>
        </w:rPr>
      </w:pPr>
      <w:r>
        <w:rPr>
          <w:lang w:val="cs-CZ"/>
        </w:rPr>
        <w:t xml:space="preserve"> </w:t>
      </w:r>
      <w:r w:rsidR="00083A01" w:rsidRPr="00083A01">
        <w:rPr>
          <w:lang w:val="cs-CZ"/>
        </w:rPr>
        <w:t xml:space="preserve">Mimořádný dotační program </w:t>
      </w:r>
      <w:r w:rsidR="00FC1A08">
        <w:rPr>
          <w:lang w:val="cs-CZ"/>
        </w:rPr>
        <w:br/>
      </w:r>
      <w:r w:rsidR="008C533A">
        <w:rPr>
          <w:lang w:val="cs-CZ"/>
        </w:rPr>
        <w:t>č. 2</w:t>
      </w:r>
      <w:r w:rsidR="00083A01" w:rsidRPr="00083A01">
        <w:rPr>
          <w:lang w:val="cs-CZ"/>
        </w:rPr>
        <w:t>/2016</w:t>
      </w:r>
    </w:p>
    <w:p w:rsidR="00083A01" w:rsidRDefault="00083A01" w:rsidP="00083A01">
      <w:pPr>
        <w:rPr>
          <w:lang w:val="cs-CZ"/>
        </w:rPr>
      </w:pPr>
      <w:r w:rsidRPr="00083A01">
        <w:rPr>
          <w:lang w:val="cs-CZ"/>
        </w:rPr>
        <w:t>Obec Středokluky vyhlašuje</w:t>
      </w:r>
      <w:r>
        <w:rPr>
          <w:lang w:val="cs-CZ"/>
        </w:rPr>
        <w:t xml:space="preserve"> mimořádný dotační program dle P</w:t>
      </w:r>
      <w:r w:rsidRPr="00083A01">
        <w:rPr>
          <w:lang w:val="cs-CZ"/>
        </w:rPr>
        <w:t xml:space="preserve">ravidel udělování dotací obce Středokluky </w:t>
      </w:r>
      <w:r w:rsidR="007F17DC" w:rsidRPr="00046426">
        <w:rPr>
          <w:lang w:val="cs-CZ"/>
        </w:rPr>
        <w:t xml:space="preserve">na podporu kulturního, sportovního, </w:t>
      </w:r>
      <w:r w:rsidR="007F17DC">
        <w:rPr>
          <w:lang w:val="cs-CZ"/>
        </w:rPr>
        <w:t>spolkového využití volného času</w:t>
      </w:r>
      <w:r>
        <w:rPr>
          <w:lang w:val="cs-CZ"/>
        </w:rPr>
        <w:t>.</w:t>
      </w:r>
    </w:p>
    <w:p w:rsidR="00083A01" w:rsidRDefault="00083A01" w:rsidP="00083A01">
      <w:pPr>
        <w:pStyle w:val="Nadpis2"/>
        <w:rPr>
          <w:lang w:val="cs-CZ"/>
        </w:rPr>
      </w:pPr>
      <w:r>
        <w:rPr>
          <w:lang w:val="cs-CZ"/>
        </w:rPr>
        <w:t>ÚČEl dotace</w:t>
      </w:r>
    </w:p>
    <w:p w:rsidR="00083A01" w:rsidRDefault="00083A01" w:rsidP="00083A01">
      <w:pPr>
        <w:rPr>
          <w:lang w:val="cs-CZ"/>
        </w:rPr>
      </w:pPr>
      <w:r w:rsidRPr="00083A01">
        <w:rPr>
          <w:lang w:val="cs-CZ"/>
        </w:rPr>
        <w:t>Dotace je určena na rozvoj společenských, sociálních, sportovních, vzdělávacích i kulturních aktivit na území obce Středokluky a občanů této obce při reprezentaci obce.</w:t>
      </w:r>
    </w:p>
    <w:p w:rsidR="00083A01" w:rsidRDefault="00083A01" w:rsidP="0029050E">
      <w:pPr>
        <w:pStyle w:val="Nadpis2"/>
        <w:rPr>
          <w:lang w:val="cs-CZ"/>
        </w:rPr>
      </w:pPr>
      <w:r>
        <w:rPr>
          <w:lang w:val="cs-CZ"/>
        </w:rPr>
        <w:t>Podmínky udělení dotace</w:t>
      </w:r>
    </w:p>
    <w:p w:rsidR="00083A01" w:rsidRDefault="00083A01" w:rsidP="00083A01">
      <w:pPr>
        <w:rPr>
          <w:lang w:val="cs-CZ"/>
        </w:rPr>
      </w:pPr>
      <w:r>
        <w:rPr>
          <w:lang w:val="cs-CZ"/>
        </w:rPr>
        <w:t>Okruh žadatelů, podporované aktivity, uznatelné náklady, podmínky udělení dotace a další podrobnosti k dotac</w:t>
      </w:r>
      <w:r w:rsidR="00697DBD">
        <w:rPr>
          <w:lang w:val="cs-CZ"/>
        </w:rPr>
        <w:t>ím udělovaným obcí Středokluky obsahuje dokument</w:t>
      </w:r>
    </w:p>
    <w:p w:rsidR="00697909" w:rsidRDefault="00083A01" w:rsidP="00083A01">
      <w:pPr>
        <w:rPr>
          <w:lang w:val="cs-CZ"/>
        </w:rPr>
      </w:pPr>
      <w:r>
        <w:rPr>
          <w:lang w:val="cs-CZ"/>
        </w:rPr>
        <w:t>„</w:t>
      </w:r>
      <w:r w:rsidRPr="00046426">
        <w:rPr>
          <w:lang w:val="cs-CZ"/>
        </w:rPr>
        <w:t xml:space="preserve">Pravidla udělování dotací obce Středokluky na podporu kulturního, sportovního, </w:t>
      </w:r>
      <w:r>
        <w:rPr>
          <w:lang w:val="cs-CZ"/>
        </w:rPr>
        <w:t>spolkového využití volného času“,</w:t>
      </w:r>
      <w:r w:rsidR="00697909">
        <w:rPr>
          <w:lang w:val="cs-CZ"/>
        </w:rPr>
        <w:t xml:space="preserve"> </w:t>
      </w:r>
    </w:p>
    <w:p w:rsidR="00083A01" w:rsidRDefault="0029050E" w:rsidP="00083A01">
      <w:pPr>
        <w:rPr>
          <w:lang w:val="cs-CZ"/>
        </w:rPr>
      </w:pPr>
      <w:r>
        <w:rPr>
          <w:lang w:val="cs-CZ"/>
        </w:rPr>
        <w:t>k</w:t>
      </w:r>
      <w:r w:rsidR="00083A01">
        <w:rPr>
          <w:lang w:val="cs-CZ"/>
        </w:rPr>
        <w:t>terý je dostupný v elektronické podobě na webových stránkách obce Středokluky (</w:t>
      </w:r>
      <w:r w:rsidR="00083A01" w:rsidRPr="00083A01">
        <w:rPr>
          <w:lang w:val="cs-CZ"/>
        </w:rPr>
        <w:t>ww</w:t>
      </w:r>
      <w:r w:rsidR="00083A01">
        <w:rPr>
          <w:lang w:val="cs-CZ"/>
        </w:rPr>
        <w:t>w.stredokluky.cz/dotace-</w:t>
      </w:r>
      <w:r w:rsidR="00E47541">
        <w:rPr>
          <w:lang w:val="cs-CZ"/>
        </w:rPr>
        <w:t>spolky</w:t>
      </w:r>
      <w:r w:rsidR="00083A01">
        <w:rPr>
          <w:lang w:val="cs-CZ"/>
        </w:rPr>
        <w:t xml:space="preserve">) nebo v kanceláři Obecního úřadu Středokluky. </w:t>
      </w:r>
    </w:p>
    <w:p w:rsidR="00083A01" w:rsidRDefault="00083A01" w:rsidP="00083A01">
      <w:pPr>
        <w:pStyle w:val="Nadpis2"/>
        <w:rPr>
          <w:lang w:val="cs-CZ"/>
        </w:rPr>
      </w:pPr>
      <w:r>
        <w:rPr>
          <w:lang w:val="cs-CZ"/>
        </w:rPr>
        <w:t>Žádost</w:t>
      </w:r>
    </w:p>
    <w:p w:rsidR="00083A01" w:rsidRPr="0029050E" w:rsidRDefault="00083A01" w:rsidP="0029050E">
      <w:pPr>
        <w:pStyle w:val="Odstavecseseznamem"/>
        <w:numPr>
          <w:ilvl w:val="0"/>
          <w:numId w:val="2"/>
        </w:numPr>
        <w:rPr>
          <w:lang w:val="cs-CZ"/>
        </w:rPr>
      </w:pPr>
      <w:r w:rsidRPr="0029050E">
        <w:rPr>
          <w:lang w:val="cs-CZ"/>
        </w:rPr>
        <w:t xml:space="preserve">Formulář žádosti je dostupný na webové prezentaci </w:t>
      </w:r>
      <w:r w:rsidR="0029050E">
        <w:rPr>
          <w:lang w:val="cs-CZ"/>
        </w:rPr>
        <w:t xml:space="preserve">obce </w:t>
      </w:r>
      <w:r w:rsidR="0029050E">
        <w:rPr>
          <w:lang w:val="cs-CZ"/>
        </w:rPr>
        <w:br/>
      </w:r>
      <w:hyperlink r:id="rId5" w:history="1">
        <w:r w:rsidR="000C151E" w:rsidRPr="000C151E">
          <w:rPr>
            <w:lang w:val="cs-CZ"/>
          </w:rPr>
          <w:t>www.stredokluky.cz/dotace</w:t>
        </w:r>
      </w:hyperlink>
      <w:r w:rsidR="000C151E">
        <w:rPr>
          <w:lang w:val="cs-CZ"/>
        </w:rPr>
        <w:t xml:space="preserve"> </w:t>
      </w:r>
      <w:r w:rsidR="0029050E">
        <w:rPr>
          <w:lang w:val="cs-CZ"/>
        </w:rPr>
        <w:t>-</w:t>
      </w:r>
      <w:r w:rsidR="00E47541">
        <w:rPr>
          <w:lang w:val="cs-CZ"/>
        </w:rPr>
        <w:t>spolky</w:t>
      </w:r>
      <w:r w:rsidR="00DE745D">
        <w:rPr>
          <w:lang w:val="cs-CZ"/>
        </w:rPr>
        <w:t xml:space="preserve"> </w:t>
      </w:r>
      <w:r w:rsidRPr="0029050E">
        <w:rPr>
          <w:lang w:val="cs-CZ"/>
        </w:rPr>
        <w:t>nebo v kanceláři Obecního úřadu Středokluky.</w:t>
      </w:r>
    </w:p>
    <w:p w:rsidR="00E049FD" w:rsidRPr="00E049FD" w:rsidRDefault="00DE745D" w:rsidP="00E049FD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Žádosti budou přijímány o</w:t>
      </w:r>
      <w:r w:rsidR="005B70CC">
        <w:rPr>
          <w:lang w:val="cs-CZ"/>
        </w:rPr>
        <w:t>d</w:t>
      </w:r>
      <w:r>
        <w:rPr>
          <w:lang w:val="cs-CZ"/>
        </w:rPr>
        <w:t xml:space="preserve"> </w:t>
      </w:r>
      <w:r w:rsidR="00181F13" w:rsidRPr="000C151E">
        <w:rPr>
          <w:lang w:val="cs-CZ"/>
        </w:rPr>
        <w:t>1</w:t>
      </w:r>
      <w:r w:rsidR="000C151E" w:rsidRPr="000C151E">
        <w:rPr>
          <w:lang w:val="cs-CZ"/>
        </w:rPr>
        <w:t>2</w:t>
      </w:r>
      <w:r w:rsidRPr="000C151E">
        <w:rPr>
          <w:lang w:val="cs-CZ"/>
        </w:rPr>
        <w:t xml:space="preserve">. </w:t>
      </w:r>
      <w:r w:rsidR="00181F13" w:rsidRPr="000C151E">
        <w:rPr>
          <w:lang w:val="cs-CZ"/>
        </w:rPr>
        <w:t>do 2</w:t>
      </w:r>
      <w:r w:rsidR="000C151E" w:rsidRPr="000C151E">
        <w:rPr>
          <w:lang w:val="cs-CZ"/>
        </w:rPr>
        <w:t>3</w:t>
      </w:r>
      <w:r w:rsidR="005B70CC" w:rsidRPr="000C151E">
        <w:rPr>
          <w:lang w:val="cs-CZ"/>
        </w:rPr>
        <w:t xml:space="preserve">. </w:t>
      </w:r>
      <w:r w:rsidR="00181F13">
        <w:rPr>
          <w:lang w:val="cs-CZ"/>
        </w:rPr>
        <w:t>září 2016</w:t>
      </w:r>
      <w:r w:rsidR="00D54C1F" w:rsidRPr="0029050E">
        <w:rPr>
          <w:lang w:val="cs-CZ"/>
        </w:rPr>
        <w:t>.</w:t>
      </w:r>
    </w:p>
    <w:p w:rsidR="001B3E82" w:rsidRDefault="001B3E82" w:rsidP="0029050E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Jeden subjekt může podat:</w:t>
      </w:r>
    </w:p>
    <w:p w:rsidR="001B3E82" w:rsidRDefault="001B3E82" w:rsidP="001B3E82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1 žádost na podporu provozních výdajů</w:t>
      </w:r>
    </w:p>
    <w:p w:rsidR="001B3E82" w:rsidRDefault="001B3E82" w:rsidP="001B3E82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Max. 5 žádostí na projekty.</w:t>
      </w:r>
    </w:p>
    <w:p w:rsidR="001B3E82" w:rsidRDefault="001B3E82" w:rsidP="001B3E82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Max. 5 žádostí na investice.</w:t>
      </w:r>
    </w:p>
    <w:p w:rsidR="007F17DC" w:rsidRPr="007F17DC" w:rsidRDefault="007F17DC" w:rsidP="007F17D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Vzor žádosti je přílohou č.</w:t>
      </w:r>
      <w:r w:rsidR="000C151E">
        <w:rPr>
          <w:lang w:val="cs-CZ"/>
        </w:rPr>
        <w:t xml:space="preserve"> </w:t>
      </w:r>
      <w:r>
        <w:rPr>
          <w:lang w:val="cs-CZ"/>
        </w:rPr>
        <w:t>1 tohoto dokumentu.</w:t>
      </w:r>
    </w:p>
    <w:p w:rsidR="00083A01" w:rsidRDefault="00083A01" w:rsidP="00083A01">
      <w:pPr>
        <w:pStyle w:val="Nadpis2"/>
        <w:rPr>
          <w:lang w:val="cs-CZ"/>
        </w:rPr>
      </w:pPr>
      <w:r>
        <w:rPr>
          <w:lang w:val="cs-CZ"/>
        </w:rPr>
        <w:t>dotace</w:t>
      </w:r>
    </w:p>
    <w:p w:rsidR="0029050E" w:rsidRPr="0029050E" w:rsidRDefault="00083A01" w:rsidP="0029050E">
      <w:pPr>
        <w:pStyle w:val="Odstavecseseznamem"/>
        <w:numPr>
          <w:ilvl w:val="0"/>
          <w:numId w:val="1"/>
        </w:numPr>
        <w:rPr>
          <w:lang w:val="cs-CZ"/>
        </w:rPr>
      </w:pPr>
      <w:r w:rsidRPr="0029050E">
        <w:rPr>
          <w:lang w:val="cs-CZ"/>
        </w:rPr>
        <w:t>Celková výše poskytnutých p</w:t>
      </w:r>
      <w:r w:rsidR="008C533A">
        <w:rPr>
          <w:lang w:val="cs-CZ"/>
        </w:rPr>
        <w:t>rostředků pro tento program je 1</w:t>
      </w:r>
      <w:r w:rsidRPr="0029050E">
        <w:rPr>
          <w:lang w:val="cs-CZ"/>
        </w:rPr>
        <w:t>00 tisíc. Kč</w:t>
      </w:r>
      <w:r w:rsidR="0029050E" w:rsidRPr="0029050E">
        <w:rPr>
          <w:lang w:val="cs-CZ"/>
        </w:rPr>
        <w:t>.</w:t>
      </w:r>
    </w:p>
    <w:p w:rsidR="00083A01" w:rsidRPr="0029050E" w:rsidRDefault="00083A01" w:rsidP="0029050E">
      <w:pPr>
        <w:pStyle w:val="Odstavecseseznamem"/>
        <w:numPr>
          <w:ilvl w:val="0"/>
          <w:numId w:val="1"/>
        </w:numPr>
        <w:rPr>
          <w:lang w:val="cs-CZ"/>
        </w:rPr>
      </w:pPr>
      <w:r w:rsidRPr="0029050E">
        <w:rPr>
          <w:lang w:val="cs-CZ"/>
        </w:rPr>
        <w:t xml:space="preserve">Prostředky budou čerpány mezi </w:t>
      </w:r>
      <w:r w:rsidRPr="000C151E">
        <w:rPr>
          <w:lang w:val="cs-CZ"/>
        </w:rPr>
        <w:t xml:space="preserve">1. </w:t>
      </w:r>
      <w:r w:rsidR="00181F13" w:rsidRPr="000C151E">
        <w:rPr>
          <w:lang w:val="cs-CZ"/>
        </w:rPr>
        <w:t>září</w:t>
      </w:r>
      <w:r w:rsidR="000C151E" w:rsidRPr="000C151E">
        <w:rPr>
          <w:lang w:val="cs-CZ"/>
        </w:rPr>
        <w:t>m</w:t>
      </w:r>
      <w:r w:rsidRPr="000C151E">
        <w:rPr>
          <w:lang w:val="cs-CZ"/>
        </w:rPr>
        <w:t xml:space="preserve"> a 31.</w:t>
      </w:r>
      <w:r w:rsidR="00181F13" w:rsidRPr="000C151E">
        <w:rPr>
          <w:lang w:val="cs-CZ"/>
        </w:rPr>
        <w:t xml:space="preserve"> prosincem</w:t>
      </w:r>
      <w:r w:rsidRPr="000C151E">
        <w:rPr>
          <w:lang w:val="cs-CZ"/>
        </w:rPr>
        <w:t xml:space="preserve"> 2016</w:t>
      </w:r>
      <w:r w:rsidR="0029050E" w:rsidRPr="0029050E">
        <w:rPr>
          <w:lang w:val="cs-CZ"/>
        </w:rPr>
        <w:t>.</w:t>
      </w:r>
    </w:p>
    <w:p w:rsidR="00FC1A08" w:rsidRDefault="0029050E" w:rsidP="00083A01">
      <w:pPr>
        <w:pStyle w:val="Odstavecseseznamem"/>
        <w:numPr>
          <w:ilvl w:val="0"/>
          <w:numId w:val="1"/>
        </w:numPr>
        <w:rPr>
          <w:lang w:val="cs-CZ"/>
        </w:rPr>
      </w:pPr>
      <w:r w:rsidRPr="00FC1A08">
        <w:rPr>
          <w:lang w:val="cs-CZ"/>
        </w:rPr>
        <w:t xml:space="preserve">Maximální výše dotace na jednu žádost je </w:t>
      </w:r>
      <w:r w:rsidR="005B70CC">
        <w:rPr>
          <w:lang w:val="cs-CZ"/>
        </w:rPr>
        <w:t>50</w:t>
      </w:r>
      <w:r w:rsidRPr="00FC1A08">
        <w:rPr>
          <w:lang w:val="cs-CZ"/>
        </w:rPr>
        <w:t xml:space="preserve"> tis. Kč.</w:t>
      </w:r>
    </w:p>
    <w:p w:rsidR="00FC1A08" w:rsidRDefault="00FC1A08" w:rsidP="00083A0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Prostředky mohou být výjimečně vyúčtovány i zpětně.</w:t>
      </w:r>
    </w:p>
    <w:p w:rsidR="00FC1A08" w:rsidRPr="00FC1A08" w:rsidRDefault="00083A01" w:rsidP="00083A01">
      <w:pPr>
        <w:pStyle w:val="Odstavecseseznamem"/>
        <w:numPr>
          <w:ilvl w:val="0"/>
          <w:numId w:val="1"/>
        </w:numPr>
        <w:rPr>
          <w:lang w:val="cs-CZ"/>
        </w:rPr>
      </w:pPr>
      <w:r w:rsidRPr="00FC1A08">
        <w:rPr>
          <w:lang w:val="cs-CZ"/>
        </w:rPr>
        <w:t xml:space="preserve">Kompletní vyúčtování proběhne do 31. </w:t>
      </w:r>
      <w:r w:rsidR="008C533A">
        <w:rPr>
          <w:lang w:val="cs-CZ"/>
        </w:rPr>
        <w:t>prosince</w:t>
      </w:r>
      <w:r w:rsidRPr="00FC1A08">
        <w:rPr>
          <w:lang w:val="cs-CZ"/>
        </w:rPr>
        <w:t xml:space="preserve"> roku 2016</w:t>
      </w:r>
      <w:r w:rsidR="00FC1A08" w:rsidRPr="00FC1A08">
        <w:rPr>
          <w:lang w:val="cs-CZ"/>
        </w:rPr>
        <w:t>.</w:t>
      </w:r>
    </w:p>
    <w:p w:rsidR="00083A01" w:rsidRDefault="00D54C1F" w:rsidP="00083A01">
      <w:pPr>
        <w:rPr>
          <w:lang w:val="cs-CZ"/>
        </w:rPr>
      </w:pPr>
      <w:r>
        <w:rPr>
          <w:lang w:val="cs-CZ"/>
        </w:rPr>
        <w:t xml:space="preserve">Tento program byl schválen Zastupitelstvem obce Středokluky </w:t>
      </w:r>
      <w:r w:rsidRPr="00D55367">
        <w:rPr>
          <w:lang w:val="cs-CZ"/>
        </w:rPr>
        <w:t>usnesením č.</w:t>
      </w:r>
      <w:r w:rsidR="00FC1A08" w:rsidRPr="00D55367">
        <w:rPr>
          <w:lang w:val="cs-CZ"/>
        </w:rPr>
        <w:t xml:space="preserve"> </w:t>
      </w:r>
      <w:r w:rsidR="00D55367" w:rsidRPr="00D55367">
        <w:rPr>
          <w:lang w:val="cs-CZ"/>
        </w:rPr>
        <w:t>51</w:t>
      </w:r>
      <w:r w:rsidR="00FC1A08" w:rsidRPr="00D55367">
        <w:rPr>
          <w:lang w:val="cs-CZ"/>
        </w:rPr>
        <w:t xml:space="preserve">/16 </w:t>
      </w:r>
      <w:r w:rsidR="000C6985" w:rsidRPr="00D55367">
        <w:rPr>
          <w:lang w:val="cs-CZ"/>
        </w:rPr>
        <w:br/>
      </w:r>
      <w:r w:rsidRPr="00D55367">
        <w:rPr>
          <w:lang w:val="cs-CZ"/>
        </w:rPr>
        <w:t xml:space="preserve">ze dne </w:t>
      </w:r>
      <w:r w:rsidR="00181F13" w:rsidRPr="00D55367">
        <w:rPr>
          <w:lang w:val="cs-CZ"/>
        </w:rPr>
        <w:t>10</w:t>
      </w:r>
      <w:r w:rsidRPr="00D55367">
        <w:rPr>
          <w:lang w:val="cs-CZ"/>
        </w:rPr>
        <w:t xml:space="preserve">. </w:t>
      </w:r>
      <w:r w:rsidR="00181F13" w:rsidRPr="00D55367">
        <w:rPr>
          <w:lang w:val="cs-CZ"/>
        </w:rPr>
        <w:t>8</w:t>
      </w:r>
      <w:r w:rsidR="00FC1A08" w:rsidRPr="00D55367">
        <w:rPr>
          <w:lang w:val="cs-CZ"/>
        </w:rPr>
        <w:t>. 2016</w:t>
      </w:r>
    </w:p>
    <w:p w:rsidR="00D54C1F" w:rsidRPr="00083A01" w:rsidRDefault="00381A64" w:rsidP="00FC1A08">
      <w:pPr>
        <w:tabs>
          <w:tab w:val="right" w:pos="6804"/>
        </w:tabs>
        <w:ind w:left="6379" w:hanging="6379"/>
        <w:rPr>
          <w:lang w:val="cs-CZ"/>
        </w:rPr>
      </w:pPr>
      <w:r>
        <w:rPr>
          <w:lang w:val="cs-CZ"/>
        </w:rPr>
        <w:t>Zveřejněno</w:t>
      </w:r>
      <w:r w:rsidR="00D54C1F">
        <w:rPr>
          <w:lang w:val="cs-CZ"/>
        </w:rPr>
        <w:t xml:space="preserve"> dne:</w:t>
      </w:r>
      <w:r w:rsidR="00FC1A08">
        <w:rPr>
          <w:lang w:val="cs-CZ"/>
        </w:rPr>
        <w:t xml:space="preserve"> </w:t>
      </w:r>
      <w:r w:rsidR="00D55367">
        <w:rPr>
          <w:lang w:val="cs-CZ"/>
        </w:rPr>
        <w:t>11</w:t>
      </w:r>
      <w:r w:rsidR="00697DBD">
        <w:rPr>
          <w:lang w:val="cs-CZ"/>
        </w:rPr>
        <w:t xml:space="preserve">. </w:t>
      </w:r>
      <w:r w:rsidR="00181F13">
        <w:rPr>
          <w:lang w:val="cs-CZ"/>
        </w:rPr>
        <w:t>8</w:t>
      </w:r>
      <w:r w:rsidR="00697DBD">
        <w:rPr>
          <w:lang w:val="cs-CZ"/>
        </w:rPr>
        <w:t>. 2016</w:t>
      </w:r>
      <w:r w:rsidR="00FC1A08">
        <w:rPr>
          <w:lang w:val="cs-CZ"/>
        </w:rPr>
        <w:tab/>
      </w:r>
      <w:r w:rsidR="00D54C1F">
        <w:rPr>
          <w:lang w:val="cs-CZ"/>
        </w:rPr>
        <w:t>Jaroslav Paznocht</w:t>
      </w:r>
      <w:r w:rsidR="0029050E">
        <w:rPr>
          <w:lang w:val="cs-CZ"/>
        </w:rPr>
        <w:br/>
      </w:r>
      <w:r w:rsidR="00D54C1F">
        <w:rPr>
          <w:lang w:val="cs-CZ"/>
        </w:rPr>
        <w:t>Starosta obce</w:t>
      </w:r>
      <w:r w:rsidR="0029050E">
        <w:rPr>
          <w:lang w:val="cs-CZ"/>
        </w:rPr>
        <w:t xml:space="preserve"> Středokluky</w:t>
      </w:r>
    </w:p>
    <w:sectPr w:rsidR="00D54C1F" w:rsidRPr="00083A01" w:rsidSect="001F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5FB"/>
    <w:multiLevelType w:val="hybridMultilevel"/>
    <w:tmpl w:val="491C2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53081"/>
    <w:multiLevelType w:val="hybridMultilevel"/>
    <w:tmpl w:val="2520A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768DE"/>
    <w:multiLevelType w:val="hybridMultilevel"/>
    <w:tmpl w:val="B3A8AE68"/>
    <w:lvl w:ilvl="0" w:tplc="C98CA0EA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83A01"/>
    <w:rsid w:val="00083A01"/>
    <w:rsid w:val="000A1526"/>
    <w:rsid w:val="000C151E"/>
    <w:rsid w:val="000C6985"/>
    <w:rsid w:val="0010255C"/>
    <w:rsid w:val="00181F13"/>
    <w:rsid w:val="001A32A7"/>
    <w:rsid w:val="001B3E82"/>
    <w:rsid w:val="001F3BB5"/>
    <w:rsid w:val="0020153D"/>
    <w:rsid w:val="0024428A"/>
    <w:rsid w:val="0029050E"/>
    <w:rsid w:val="0029145C"/>
    <w:rsid w:val="00381A64"/>
    <w:rsid w:val="00492E09"/>
    <w:rsid w:val="005B70CC"/>
    <w:rsid w:val="00697909"/>
    <w:rsid w:val="00697DBD"/>
    <w:rsid w:val="007F17DC"/>
    <w:rsid w:val="00897D9D"/>
    <w:rsid w:val="008C533A"/>
    <w:rsid w:val="00AA452B"/>
    <w:rsid w:val="00B2334B"/>
    <w:rsid w:val="00B61A0F"/>
    <w:rsid w:val="00CD7338"/>
    <w:rsid w:val="00D33E30"/>
    <w:rsid w:val="00D54C1F"/>
    <w:rsid w:val="00D55367"/>
    <w:rsid w:val="00D6329E"/>
    <w:rsid w:val="00DD667C"/>
    <w:rsid w:val="00DE745D"/>
    <w:rsid w:val="00E049FD"/>
    <w:rsid w:val="00E2138B"/>
    <w:rsid w:val="00E47541"/>
    <w:rsid w:val="00F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A01"/>
  </w:style>
  <w:style w:type="paragraph" w:styleId="Nadpis1">
    <w:name w:val="heading 1"/>
    <w:basedOn w:val="Normln"/>
    <w:next w:val="Normln"/>
    <w:link w:val="Nadpis1Char"/>
    <w:uiPriority w:val="9"/>
    <w:qFormat/>
    <w:rsid w:val="00083A0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3A0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3A0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3A0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3A0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3A0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3A0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3A0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3A0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A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83A0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83A01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83A0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83A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3A0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3A0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3A0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3A01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3A0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83A01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83A0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83A0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3A0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83A01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083A01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83A01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83A0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83A01"/>
  </w:style>
  <w:style w:type="paragraph" w:styleId="Citace">
    <w:name w:val="Quote"/>
    <w:basedOn w:val="Normln"/>
    <w:next w:val="Normln"/>
    <w:link w:val="CitaceChar"/>
    <w:uiPriority w:val="29"/>
    <w:qFormat/>
    <w:rsid w:val="00083A01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83A01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83A0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83A0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83A01"/>
    <w:rPr>
      <w:i/>
      <w:iCs/>
    </w:rPr>
  </w:style>
  <w:style w:type="character" w:styleId="Zdraznnintenzivn">
    <w:name w:val="Intense Emphasis"/>
    <w:uiPriority w:val="21"/>
    <w:qFormat/>
    <w:rsid w:val="00083A01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83A0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83A0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83A01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3A0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83A0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15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dokluky.cz/dot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8</cp:revision>
  <cp:lastPrinted>2016-08-11T08:09:00Z</cp:lastPrinted>
  <dcterms:created xsi:type="dcterms:W3CDTF">2016-07-19T08:25:00Z</dcterms:created>
  <dcterms:modified xsi:type="dcterms:W3CDTF">2016-08-11T08:25:00Z</dcterms:modified>
</cp:coreProperties>
</file>