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EAC" w:rsidRDefault="00AD5EAC" w:rsidP="00AD5EAC">
      <w:pPr>
        <w:pStyle w:val="Default"/>
      </w:pPr>
    </w:p>
    <w:p w:rsidR="00AD5EAC" w:rsidRPr="002830D7" w:rsidRDefault="00AD5EAC" w:rsidP="00AD5EA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2830D7">
        <w:rPr>
          <w:rFonts w:ascii="Times New Roman" w:hAnsi="Times New Roman" w:cs="Times New Roman"/>
          <w:b/>
          <w:bCs/>
          <w:sz w:val="28"/>
          <w:szCs w:val="28"/>
        </w:rPr>
        <w:t>Smlouva o poskytnutí účelové dotace z rozpočtu obce Středokluky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Obec Středokluky</w:t>
      </w:r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61</w:t>
      </w:r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252 68 Středokluky</w:t>
      </w:r>
      <w:r w:rsidRPr="00AD5EAC">
        <w:rPr>
          <w:rFonts w:ascii="Times New Roman" w:hAnsi="Times New Roman" w:cs="Times New Roman"/>
        </w:rPr>
        <w:t xml:space="preserve">, IČ: </w:t>
      </w:r>
      <w:r w:rsidRPr="00AD5EAC">
        <w:rPr>
          <w:rFonts w:ascii="Times New Roman" w:hAnsi="Times New Roman" w:cs="Times New Roman"/>
          <w:shd w:val="clear" w:color="auto" w:fill="FFFFFF"/>
        </w:rPr>
        <w:t>00241695</w:t>
      </w:r>
      <w:r w:rsidRPr="00AD5EAC">
        <w:rPr>
          <w:rFonts w:ascii="Times New Roman" w:hAnsi="Times New Roman" w:cs="Times New Roman"/>
        </w:rPr>
        <w:t>,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zastoupená </w:t>
      </w:r>
      <w:r w:rsidR="001717A7">
        <w:rPr>
          <w:rFonts w:ascii="Times New Roman" w:hAnsi="Times New Roman" w:cs="Times New Roman"/>
        </w:rPr>
        <w:t>Ing</w:t>
      </w:r>
      <w:r>
        <w:rPr>
          <w:rFonts w:ascii="Times New Roman" w:hAnsi="Times New Roman" w:cs="Times New Roman"/>
        </w:rPr>
        <w:t>. Jaroslavem Paznochtem, starostou</w:t>
      </w:r>
      <w:r w:rsidRPr="00AD5EAC">
        <w:rPr>
          <w:rFonts w:ascii="Times New Roman" w:hAnsi="Times New Roman" w:cs="Times New Roman"/>
        </w:rPr>
        <w:t xml:space="preserve">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  <w:r>
        <w:rPr>
          <w:rFonts w:ascii="Times New Roman" w:hAnsi="Times New Roman" w:cs="Times New Roman"/>
        </w:rPr>
        <w:t>Komerční banka, a.s.,</w:t>
      </w:r>
      <w:r w:rsidRPr="00AD5EAC">
        <w:rPr>
          <w:rFonts w:ascii="Times New Roman" w:hAnsi="Times New Roman" w:cs="Times New Roman"/>
        </w:rPr>
        <w:t xml:space="preserve"> č. účtu: </w:t>
      </w:r>
      <w:r w:rsidRPr="00AD5EAC">
        <w:rPr>
          <w:rFonts w:ascii="Times New Roman" w:hAnsi="Times New Roman" w:cs="Times New Roman"/>
          <w:shd w:val="clear" w:color="auto" w:fill="FFFFFF"/>
        </w:rPr>
        <w:t>6125111/0100</w:t>
      </w:r>
      <w:r w:rsidRPr="00AD5EAC">
        <w:rPr>
          <w:rFonts w:ascii="Times New Roman" w:hAnsi="Times New Roman" w:cs="Times New Roman"/>
        </w:rPr>
        <w:t xml:space="preserve"> (běžný účet)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(dále jen „poskytovatel“)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a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652D25" w:rsidRPr="00AD5EAC" w:rsidRDefault="00652D25" w:rsidP="00652D2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Spolek </w:t>
      </w:r>
      <w:proofErr w:type="spellStart"/>
      <w:r>
        <w:rPr>
          <w:rFonts w:ascii="Times New Roman" w:hAnsi="Times New Roman" w:cs="Times New Roman"/>
          <w:b/>
          <w:bCs/>
        </w:rPr>
        <w:t>StředoLidi</w:t>
      </w:r>
      <w:proofErr w:type="spellEnd"/>
      <w:r w:rsidRPr="00AD5EAC">
        <w:rPr>
          <w:rFonts w:ascii="Times New Roman" w:hAnsi="Times New Roman" w:cs="Times New Roman"/>
          <w:b/>
          <w:bCs/>
        </w:rPr>
        <w:t xml:space="preserve">, </w:t>
      </w:r>
      <w:r w:rsidRPr="00AD5EAC">
        <w:rPr>
          <w:rFonts w:ascii="Times New Roman" w:hAnsi="Times New Roman" w:cs="Times New Roman"/>
        </w:rPr>
        <w:t xml:space="preserve">se sídlem </w:t>
      </w:r>
      <w:r>
        <w:rPr>
          <w:rFonts w:ascii="Times New Roman" w:hAnsi="Times New Roman" w:cs="Times New Roman"/>
        </w:rPr>
        <w:t>Lidická 35, 25268 Středokluky,</w:t>
      </w:r>
      <w:r w:rsidRPr="00AD5EAC">
        <w:rPr>
          <w:rFonts w:ascii="Times New Roman" w:hAnsi="Times New Roman" w:cs="Times New Roman"/>
        </w:rPr>
        <w:t xml:space="preserve"> IČO: </w:t>
      </w:r>
      <w:r>
        <w:rPr>
          <w:rFonts w:ascii="Times New Roman" w:hAnsi="Times New Roman" w:cs="Times New Roman"/>
        </w:rPr>
        <w:t>01170261</w:t>
      </w:r>
    </w:p>
    <w:p w:rsidR="00652D25" w:rsidRPr="00AD5EAC" w:rsidRDefault="00652D25" w:rsidP="00652D2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zastoupený </w:t>
      </w:r>
      <w:r>
        <w:rPr>
          <w:rFonts w:ascii="Times New Roman" w:hAnsi="Times New Roman" w:cs="Times New Roman"/>
        </w:rPr>
        <w:t xml:space="preserve">Ing. </w:t>
      </w:r>
      <w:proofErr w:type="spellStart"/>
      <w:r>
        <w:rPr>
          <w:rFonts w:ascii="Times New Roman" w:hAnsi="Times New Roman" w:cs="Times New Roman"/>
        </w:rPr>
        <w:t>et</w:t>
      </w:r>
      <w:proofErr w:type="spellEnd"/>
      <w:r>
        <w:rPr>
          <w:rFonts w:ascii="Times New Roman" w:hAnsi="Times New Roman" w:cs="Times New Roman"/>
        </w:rPr>
        <w:t xml:space="preserve"> Mgr</w:t>
      </w:r>
      <w:r w:rsidRPr="00AD5EA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Barborou </w:t>
      </w:r>
      <w:proofErr w:type="spellStart"/>
      <w:r>
        <w:rPr>
          <w:rFonts w:ascii="Times New Roman" w:hAnsi="Times New Roman" w:cs="Times New Roman"/>
        </w:rPr>
        <w:t>Fröhde</w:t>
      </w:r>
      <w:proofErr w:type="spellEnd"/>
      <w:r w:rsidRPr="00AD5E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předsedkyní spolku</w:t>
      </w:r>
    </w:p>
    <w:p w:rsidR="00652D25" w:rsidRPr="00AD5EAC" w:rsidRDefault="00652D25" w:rsidP="00652D2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bankovní spojení: </w:t>
      </w:r>
    </w:p>
    <w:p w:rsidR="00AD5EAC" w:rsidRPr="00AD5EAC" w:rsidRDefault="00652D25" w:rsidP="00652D25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(dále jen „příjemce“)</w:t>
      </w:r>
      <w:r w:rsidR="00AD5EAC" w:rsidRPr="00AD5EAC">
        <w:rPr>
          <w:rFonts w:ascii="Times New Roman" w:hAnsi="Times New Roman" w:cs="Times New Roman"/>
        </w:rPr>
        <w:t xml:space="preserve"> 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uzavřely níže uvedeného dne, měsíce a roku dle ustanovení § 1724 a násl. zákona č. 89/2012., občanský zákoník a § 10 odst. 5 zákona č. 250/2000 Sb., v platném znění tuto smlouvu.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I. Úvodní ustanovení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E65E71" w:rsidP="0003731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</w:t>
      </w:r>
      <w:r w:rsidR="00AD5EAC">
        <w:rPr>
          <w:rFonts w:ascii="Times New Roman" w:hAnsi="Times New Roman" w:cs="Times New Roman"/>
        </w:rPr>
        <w:t>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Paznocht</w:t>
      </w:r>
      <w:r w:rsidR="00AD5EAC" w:rsidRPr="00AD5E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schválil </w:t>
      </w:r>
      <w:r w:rsidR="00AD5EAC" w:rsidRPr="00AD5EAC">
        <w:rPr>
          <w:rFonts w:ascii="Times New Roman" w:hAnsi="Times New Roman" w:cs="Times New Roman"/>
        </w:rPr>
        <w:t xml:space="preserve">poskytnutí </w:t>
      </w:r>
      <w:r w:rsidR="00AD5EAC">
        <w:rPr>
          <w:rFonts w:ascii="Times New Roman" w:hAnsi="Times New Roman" w:cs="Times New Roman"/>
        </w:rPr>
        <w:t xml:space="preserve">mimořádné </w:t>
      </w:r>
      <w:r w:rsidR="00AD5EAC" w:rsidRPr="00AD5EAC">
        <w:rPr>
          <w:rFonts w:ascii="Times New Roman" w:hAnsi="Times New Roman" w:cs="Times New Roman"/>
        </w:rPr>
        <w:t>dotace</w:t>
      </w:r>
      <w:r>
        <w:rPr>
          <w:rFonts w:ascii="Times New Roman" w:hAnsi="Times New Roman" w:cs="Times New Roman"/>
        </w:rPr>
        <w:t xml:space="preserve">, výše uvedenému příjemci, </w:t>
      </w:r>
      <w:r w:rsidR="00AD5EAC" w:rsidRPr="00AD5EAC">
        <w:rPr>
          <w:rFonts w:ascii="Times New Roman" w:hAnsi="Times New Roman" w:cs="Times New Roman"/>
        </w:rPr>
        <w:t xml:space="preserve">v souladu s podmínkami </w:t>
      </w:r>
      <w:r w:rsidR="000B3B2E">
        <w:rPr>
          <w:rFonts w:ascii="Times New Roman" w:hAnsi="Times New Roman" w:cs="Times New Roman"/>
        </w:rPr>
        <w:t>uvedenými v</w:t>
      </w:r>
      <w:r w:rsidR="00C657D5">
        <w:rPr>
          <w:rFonts w:ascii="Times New Roman" w:hAnsi="Times New Roman" w:cs="Times New Roman"/>
        </w:rPr>
        <w:t>:</w:t>
      </w:r>
      <w:r w:rsidR="0038458C">
        <w:rPr>
          <w:rFonts w:ascii="Times New Roman" w:hAnsi="Times New Roman" w:cs="Times New Roman"/>
        </w:rPr>
        <w:t>„</w:t>
      </w:r>
      <w:r w:rsidR="0038458C">
        <w:rPr>
          <w:rFonts w:ascii="Times New Roman" w:hAnsi="Times New Roman" w:cs="Times New Roman"/>
          <w:bCs/>
        </w:rPr>
        <w:t>P</w:t>
      </w:r>
      <w:r w:rsidR="000B3B2E" w:rsidRPr="009D17CC">
        <w:rPr>
          <w:rFonts w:ascii="Times New Roman" w:hAnsi="Times New Roman" w:cs="Times New Roman"/>
          <w:bCs/>
        </w:rPr>
        <w:t>ravidlech udělování dotací obce Středokluky na podporu sportovního, kulturního a spolkového využití volného času v letech 2016-2018</w:t>
      </w:r>
      <w:r w:rsidR="0038458C">
        <w:rPr>
          <w:rFonts w:ascii="Times New Roman" w:hAnsi="Times New Roman" w:cs="Times New Roman"/>
          <w:bCs/>
        </w:rPr>
        <w:t>“</w:t>
      </w:r>
      <w:r w:rsidR="000B3B2E" w:rsidRPr="009D17CC">
        <w:rPr>
          <w:rFonts w:ascii="Times New Roman" w:hAnsi="Times New Roman" w:cs="Times New Roman"/>
          <w:bCs/>
        </w:rPr>
        <w:t xml:space="preserve"> a v </w:t>
      </w:r>
      <w:r w:rsidR="0038458C">
        <w:rPr>
          <w:rFonts w:ascii="Times New Roman" w:hAnsi="Times New Roman" w:cs="Times New Roman"/>
          <w:bCs/>
        </w:rPr>
        <w:t>„</w:t>
      </w:r>
      <w:r w:rsidR="000B3B2E" w:rsidRPr="009D17CC">
        <w:rPr>
          <w:rFonts w:ascii="Times New Roman" w:hAnsi="Times New Roman" w:cs="Times New Roman"/>
          <w:bCs/>
        </w:rPr>
        <w:t>Mimořádném dotační</w:t>
      </w:r>
      <w:r w:rsidR="001717A7">
        <w:rPr>
          <w:rFonts w:ascii="Times New Roman" w:hAnsi="Times New Roman" w:cs="Times New Roman"/>
          <w:bCs/>
        </w:rPr>
        <w:t>m programu č. 2</w:t>
      </w:r>
      <w:r w:rsidR="000B3B2E" w:rsidRPr="009D17CC">
        <w:rPr>
          <w:rFonts w:ascii="Times New Roman" w:hAnsi="Times New Roman" w:cs="Times New Roman"/>
          <w:bCs/>
        </w:rPr>
        <w:t>/2016</w:t>
      </w:r>
      <w:r w:rsidR="0038458C">
        <w:rPr>
          <w:rFonts w:ascii="Times New Roman" w:hAnsi="Times New Roman" w:cs="Times New Roman"/>
          <w:bCs/>
        </w:rPr>
        <w:t>“</w:t>
      </w:r>
      <w:r>
        <w:rPr>
          <w:rFonts w:ascii="Times New Roman" w:hAnsi="Times New Roman" w:cs="Times New Roman"/>
          <w:bCs/>
        </w:rPr>
        <w:t>,</w:t>
      </w:r>
      <w:r w:rsidR="000B3B2E">
        <w:rPr>
          <w:rFonts w:ascii="Times New Roman" w:hAnsi="Times New Roman" w:cs="Times New Roman"/>
          <w:b/>
          <w:bCs/>
        </w:rPr>
        <w:t xml:space="preserve"> </w:t>
      </w:r>
      <w:r w:rsidR="000B3B2E">
        <w:rPr>
          <w:rFonts w:ascii="Times New Roman" w:hAnsi="Times New Roman" w:cs="Times New Roman"/>
        </w:rPr>
        <w:t>která byla schválena z</w:t>
      </w:r>
      <w:r w:rsidR="000B3B2E" w:rsidRPr="00E21F7B">
        <w:rPr>
          <w:rFonts w:ascii="Times New Roman" w:hAnsi="Times New Roman" w:cs="Times New Roman"/>
        </w:rPr>
        <w:t xml:space="preserve">astupitelstvem obce </w:t>
      </w:r>
      <w:r w:rsidR="000B3B2E">
        <w:rPr>
          <w:rFonts w:ascii="Times New Roman" w:hAnsi="Times New Roman" w:cs="Times New Roman"/>
        </w:rPr>
        <w:t>Středokluky</w:t>
      </w:r>
      <w:r w:rsidR="000B3B2E" w:rsidRPr="00E21F7B">
        <w:rPr>
          <w:rFonts w:ascii="Times New Roman" w:hAnsi="Times New Roman" w:cs="Times New Roman"/>
        </w:rPr>
        <w:t xml:space="preserve"> </w:t>
      </w:r>
      <w:r w:rsidR="000B3B2E">
        <w:rPr>
          <w:rFonts w:ascii="Times New Roman" w:hAnsi="Times New Roman" w:cs="Times New Roman"/>
        </w:rPr>
        <w:t>usnesením č.</w:t>
      </w:r>
      <w:r w:rsidR="001717A7">
        <w:rPr>
          <w:rFonts w:ascii="Times New Roman" w:hAnsi="Times New Roman" w:cs="Times New Roman"/>
        </w:rPr>
        <w:t>51</w:t>
      </w:r>
      <w:r w:rsidR="000B3B2E">
        <w:rPr>
          <w:rFonts w:ascii="Times New Roman" w:hAnsi="Times New Roman" w:cs="Times New Roman"/>
        </w:rPr>
        <w:t xml:space="preserve">/16 </w:t>
      </w:r>
      <w:r w:rsidR="000B3B2E" w:rsidRPr="00E21F7B">
        <w:rPr>
          <w:rFonts w:ascii="Times New Roman" w:hAnsi="Times New Roman" w:cs="Times New Roman"/>
        </w:rPr>
        <w:t xml:space="preserve">dne </w:t>
      </w:r>
      <w:proofErr w:type="gramStart"/>
      <w:r w:rsidR="001717A7">
        <w:rPr>
          <w:rFonts w:ascii="Times New Roman" w:hAnsi="Times New Roman" w:cs="Times New Roman"/>
        </w:rPr>
        <w:t>10.8</w:t>
      </w:r>
      <w:r w:rsidR="000B3B2E">
        <w:rPr>
          <w:rFonts w:ascii="Times New Roman" w:hAnsi="Times New Roman" w:cs="Times New Roman"/>
        </w:rPr>
        <w:t>.2016</w:t>
      </w:r>
      <w:proofErr w:type="gramEnd"/>
      <w:r w:rsidR="000B3B2E" w:rsidRPr="00E21F7B">
        <w:rPr>
          <w:rFonts w:ascii="Times New Roman" w:hAnsi="Times New Roman" w:cs="Times New Roman"/>
        </w:rPr>
        <w:t>.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II. Předmět smlouvy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Předmětem smlouvy je poskytnutí účelové neinvestiční dotace (dále jen „dotace“) příjemci </w:t>
      </w:r>
      <w:r w:rsidRPr="000B3B2E">
        <w:rPr>
          <w:rFonts w:ascii="Times New Roman" w:hAnsi="Times New Roman" w:cs="Times New Roman"/>
        </w:rPr>
        <w:t>z rozpočtu poskytovatele k financování programu uvedeného v čl.</w:t>
      </w:r>
      <w:r w:rsidR="000B3B2E">
        <w:rPr>
          <w:rFonts w:ascii="Times New Roman" w:hAnsi="Times New Roman" w:cs="Times New Roman"/>
        </w:rPr>
        <w:t xml:space="preserve"> </w:t>
      </w:r>
      <w:r w:rsidRPr="000B3B2E">
        <w:rPr>
          <w:rFonts w:ascii="Times New Roman" w:hAnsi="Times New Roman" w:cs="Times New Roman"/>
        </w:rPr>
        <w:t>III</w:t>
      </w:r>
      <w:r w:rsidR="00C657D5">
        <w:rPr>
          <w:rFonts w:ascii="Times New Roman" w:hAnsi="Times New Roman" w:cs="Times New Roman"/>
        </w:rPr>
        <w:t>.</w:t>
      </w:r>
      <w:r w:rsidRPr="000B3B2E">
        <w:rPr>
          <w:rFonts w:ascii="Times New Roman" w:hAnsi="Times New Roman" w:cs="Times New Roman"/>
        </w:rPr>
        <w:t xml:space="preserve"> této smlouvy.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B3B2E">
        <w:rPr>
          <w:rFonts w:ascii="Times New Roman" w:hAnsi="Times New Roman" w:cs="Times New Roman"/>
        </w:rPr>
        <w:t xml:space="preserve">Poskytování dotace se řídí </w:t>
      </w:r>
      <w:r w:rsidR="000B3B2E">
        <w:rPr>
          <w:rFonts w:ascii="Times New Roman" w:hAnsi="Times New Roman" w:cs="Times New Roman"/>
        </w:rPr>
        <w:t xml:space="preserve">zákonem </w:t>
      </w:r>
      <w:r w:rsidRPr="000B3B2E">
        <w:rPr>
          <w:rFonts w:ascii="Times New Roman" w:hAnsi="Times New Roman" w:cs="Times New Roman"/>
        </w:rPr>
        <w:t xml:space="preserve">č. 250/2000 Sb., o rozpočtových pravidlech územních rozpočtů, ve znění pozdějších předpisů. </w:t>
      </w:r>
    </w:p>
    <w:p w:rsidR="0003731D" w:rsidRDefault="00AD5EAC" w:rsidP="0003731D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ve smyslu zákona č. 320/2001 Sb., o finanční kontrole ve veřejné správě a o změně </w:t>
      </w:r>
      <w:r w:rsidRPr="000B3B2E">
        <w:rPr>
          <w:rFonts w:ascii="Times New Roman" w:hAnsi="Times New Roman" w:cs="Times New Roman"/>
        </w:rPr>
        <w:t xml:space="preserve">některých zákonů, ve znění pozdějších předpisů (dále jen „zákon o finanční kontrole), veřejnou finanční podporou.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III. Výše a účel </w:t>
      </w:r>
      <w:r w:rsidR="00FC702F">
        <w:rPr>
          <w:rFonts w:ascii="Times New Roman" w:hAnsi="Times New Roman" w:cs="Times New Roman"/>
          <w:b/>
          <w:bCs/>
        </w:rPr>
        <w:t>dotace</w:t>
      </w:r>
    </w:p>
    <w:p w:rsidR="00AD5EAC" w:rsidRDefault="00AD5EAC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 podle této smlouvy poskytuje příjemci dotaci </w:t>
      </w:r>
      <w:r w:rsidRPr="00AD5EAC">
        <w:rPr>
          <w:rFonts w:ascii="Times New Roman" w:hAnsi="Times New Roman" w:cs="Times New Roman"/>
          <w:b/>
          <w:bCs/>
        </w:rPr>
        <w:t xml:space="preserve">v celkové výši </w:t>
      </w:r>
      <w:r w:rsidR="00652D25">
        <w:rPr>
          <w:rFonts w:ascii="Times New Roman" w:hAnsi="Times New Roman" w:cs="Times New Roman"/>
          <w:b/>
          <w:bCs/>
        </w:rPr>
        <w:t>9 000</w:t>
      </w:r>
      <w:r w:rsidRPr="00AD5EAC">
        <w:rPr>
          <w:rFonts w:ascii="Times New Roman" w:hAnsi="Times New Roman" w:cs="Times New Roman"/>
          <w:b/>
          <w:bCs/>
        </w:rPr>
        <w:t xml:space="preserve">Kč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(slovy </w:t>
      </w:r>
      <w:proofErr w:type="spellStart"/>
      <w:r w:rsidR="00652D25">
        <w:rPr>
          <w:rFonts w:ascii="Times New Roman" w:hAnsi="Times New Roman" w:cs="Times New Roman"/>
        </w:rPr>
        <w:t>devět</w:t>
      </w:r>
      <w:r w:rsidR="00D216BB">
        <w:rPr>
          <w:rFonts w:ascii="Times New Roman" w:hAnsi="Times New Roman" w:cs="Times New Roman"/>
        </w:rPr>
        <w:t>tisíckorunčeskýc</w:t>
      </w:r>
      <w:r w:rsidR="00E65E71">
        <w:rPr>
          <w:rFonts w:ascii="Times New Roman" w:hAnsi="Times New Roman" w:cs="Times New Roman"/>
        </w:rPr>
        <w:t>h</w:t>
      </w:r>
      <w:proofErr w:type="spellEnd"/>
      <w:r w:rsidRPr="00AD5EAC">
        <w:rPr>
          <w:rFonts w:ascii="Times New Roman" w:hAnsi="Times New Roman" w:cs="Times New Roman"/>
        </w:rPr>
        <w:t xml:space="preserve">). </w:t>
      </w:r>
    </w:p>
    <w:p w:rsidR="0038458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Dotace je poskytována k následujícímu účelu: </w:t>
      </w:r>
    </w:p>
    <w:p w:rsidR="0038458C" w:rsidRPr="0038458C" w:rsidRDefault="00652D25" w:rsidP="00AD5EAC">
      <w:pPr>
        <w:pStyle w:val="Defaul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Nájem prostoru pro činnost </w:t>
      </w:r>
      <w:proofErr w:type="spellStart"/>
      <w:r>
        <w:rPr>
          <w:rFonts w:ascii="Times New Roman" w:hAnsi="Times New Roman" w:cs="Times New Roman"/>
          <w:b/>
        </w:rPr>
        <w:t>Klubíku</w:t>
      </w:r>
      <w:proofErr w:type="spellEnd"/>
      <w:r>
        <w:rPr>
          <w:rFonts w:ascii="Times New Roman" w:hAnsi="Times New Roman" w:cs="Times New Roman"/>
          <w:b/>
        </w:rPr>
        <w:t xml:space="preserve"> provozovaného spolkem </w:t>
      </w:r>
      <w:proofErr w:type="spellStart"/>
      <w:r>
        <w:rPr>
          <w:rFonts w:ascii="Times New Roman" w:hAnsi="Times New Roman" w:cs="Times New Roman"/>
          <w:b/>
        </w:rPr>
        <w:t>StředoLidi</w:t>
      </w:r>
      <w:proofErr w:type="spellEnd"/>
    </w:p>
    <w:p w:rsidR="002830D7" w:rsidRDefault="0038458C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Výše uvedeného účelu </w:t>
      </w:r>
      <w:r w:rsidRPr="00C657D5">
        <w:rPr>
          <w:rFonts w:ascii="Times New Roman" w:hAnsi="Times New Roman" w:cs="Times New Roman"/>
        </w:rPr>
        <w:t>bylo/</w:t>
      </w:r>
      <w:r w:rsidR="00AD5EAC" w:rsidRPr="00C657D5">
        <w:rPr>
          <w:rFonts w:ascii="Times New Roman" w:hAnsi="Times New Roman" w:cs="Times New Roman"/>
        </w:rPr>
        <w:t>bude</w:t>
      </w:r>
      <w:r w:rsidR="00AD5EAC" w:rsidRPr="00AD5EAC">
        <w:rPr>
          <w:rFonts w:ascii="Times New Roman" w:hAnsi="Times New Roman" w:cs="Times New Roman"/>
        </w:rPr>
        <w:t xml:space="preserve"> dosaženo v době: </w:t>
      </w:r>
      <w:r w:rsidR="00AD5EAC" w:rsidRPr="00C657D5">
        <w:rPr>
          <w:rFonts w:ascii="Times New Roman" w:hAnsi="Times New Roman" w:cs="Times New Roman"/>
        </w:rPr>
        <w:t xml:space="preserve">od </w:t>
      </w:r>
      <w:proofErr w:type="gramStart"/>
      <w:r w:rsidR="001717A7">
        <w:rPr>
          <w:rFonts w:ascii="Times New Roman" w:hAnsi="Times New Roman" w:cs="Times New Roman"/>
        </w:rPr>
        <w:t>1.9</w:t>
      </w:r>
      <w:r w:rsidR="009F1DD9">
        <w:rPr>
          <w:rFonts w:ascii="Times New Roman" w:hAnsi="Times New Roman" w:cs="Times New Roman"/>
        </w:rPr>
        <w:t>. 2016</w:t>
      </w:r>
      <w:proofErr w:type="gramEnd"/>
      <w:r w:rsidR="009F1DD9" w:rsidRPr="00AD5EAC">
        <w:rPr>
          <w:rFonts w:ascii="Times New Roman" w:hAnsi="Times New Roman" w:cs="Times New Roman"/>
        </w:rPr>
        <w:t xml:space="preserve"> </w:t>
      </w:r>
      <w:r w:rsidR="00AD5EAC" w:rsidRPr="00AD5EAC">
        <w:rPr>
          <w:rFonts w:ascii="Times New Roman" w:hAnsi="Times New Roman" w:cs="Times New Roman"/>
        </w:rPr>
        <w:t xml:space="preserve">do </w:t>
      </w:r>
      <w:r w:rsidR="00FC702F">
        <w:rPr>
          <w:rFonts w:ascii="Times New Roman" w:hAnsi="Times New Roman" w:cs="Times New Roman"/>
        </w:rPr>
        <w:t>31.</w:t>
      </w:r>
      <w:r w:rsidR="0095220D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12</w:t>
      </w:r>
      <w:r w:rsidR="00FC702F">
        <w:rPr>
          <w:rFonts w:ascii="Times New Roman" w:hAnsi="Times New Roman" w:cs="Times New Roman"/>
        </w:rPr>
        <w:t>.</w:t>
      </w:r>
      <w:r w:rsidR="0095220D">
        <w:rPr>
          <w:rFonts w:ascii="Times New Roman" w:hAnsi="Times New Roman" w:cs="Times New Roman"/>
        </w:rPr>
        <w:t xml:space="preserve"> </w:t>
      </w:r>
      <w:r w:rsidR="00FC702F">
        <w:rPr>
          <w:rFonts w:ascii="Times New Roman" w:hAnsi="Times New Roman" w:cs="Times New Roman"/>
        </w:rPr>
        <w:t>2016</w:t>
      </w:r>
      <w:r w:rsidR="002830D7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lastRenderedPageBreak/>
        <w:t xml:space="preserve">Finanční prostředky ve výši stanovené v odst. 1 tohoto článku smlouvy </w:t>
      </w:r>
      <w:r w:rsidR="00FC702F" w:rsidRPr="00FC702F">
        <w:rPr>
          <w:rFonts w:ascii="Times New Roman" w:hAnsi="Times New Roman" w:cs="Times New Roman"/>
        </w:rPr>
        <w:t>budou převedeny bezhotovostním převodem na bankovní účet příjemce dotace nebo v hotovosti na pokladně obce</w:t>
      </w:r>
      <w:r w:rsidR="002830D7">
        <w:rPr>
          <w:rFonts w:ascii="Times New Roman" w:hAnsi="Times New Roman" w:cs="Times New Roman"/>
        </w:rPr>
        <w:t xml:space="preserve"> (</w:t>
      </w:r>
      <w:r w:rsidR="00FC702F" w:rsidRPr="00FC702F">
        <w:rPr>
          <w:rFonts w:ascii="Times New Roman" w:hAnsi="Times New Roman" w:cs="Times New Roman"/>
        </w:rPr>
        <w:t xml:space="preserve">v tomto případě však max. do výše </w:t>
      </w:r>
      <w:r w:rsidR="00FC702F" w:rsidRPr="00C657D5">
        <w:rPr>
          <w:rFonts w:ascii="Times New Roman" w:hAnsi="Times New Roman" w:cs="Times New Roman"/>
        </w:rPr>
        <w:t>5000,-</w:t>
      </w:r>
      <w:r w:rsidR="00FC702F" w:rsidRPr="00FC702F">
        <w:rPr>
          <w:rFonts w:ascii="Times New Roman" w:hAnsi="Times New Roman" w:cs="Times New Roman"/>
        </w:rPr>
        <w:t xml:space="preserve"> Kč, vyšší částky jsou hotově vydávány pouze po předchozí dohodě) a to</w:t>
      </w:r>
      <w:r w:rsidRPr="00FC702F">
        <w:rPr>
          <w:rFonts w:ascii="Times New Roman" w:hAnsi="Times New Roman" w:cs="Times New Roman"/>
        </w:rPr>
        <w:t xml:space="preserve"> do </w:t>
      </w:r>
      <w:r w:rsidR="009F1DD9" w:rsidRPr="00C657D5">
        <w:rPr>
          <w:rFonts w:ascii="Times New Roman" w:hAnsi="Times New Roman" w:cs="Times New Roman"/>
        </w:rPr>
        <w:t xml:space="preserve">7 </w:t>
      </w:r>
      <w:r w:rsidRPr="00C657D5">
        <w:rPr>
          <w:rFonts w:ascii="Times New Roman" w:hAnsi="Times New Roman" w:cs="Times New Roman"/>
        </w:rPr>
        <w:t>dnů</w:t>
      </w:r>
      <w:r w:rsidRPr="00FC702F">
        <w:rPr>
          <w:rFonts w:ascii="Times New Roman" w:hAnsi="Times New Roman" w:cs="Times New Roman"/>
        </w:rPr>
        <w:t xml:space="preserve"> po podpisu smlouvy oběma smluvními stranami na účet příjemce uvedený v záhlaví této smlouvy (případně příjemci vyplaceny v hotovosti). </w:t>
      </w:r>
    </w:p>
    <w:p w:rsidR="00FC702F" w:rsidRP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FC702F" w:rsidRDefault="00FC702F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FC702F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 xml:space="preserve">Čl. IV. Podmínky použití </w:t>
      </w:r>
      <w:r w:rsidR="00487C9B">
        <w:rPr>
          <w:rFonts w:ascii="Times New Roman" w:hAnsi="Times New Roman" w:cs="Times New Roman"/>
          <w:b/>
          <w:bCs/>
        </w:rPr>
        <w:t>dotace</w:t>
      </w:r>
    </w:p>
    <w:p w:rsidR="00FC702F" w:rsidRDefault="00FC702F" w:rsidP="00AD5EAC">
      <w:pPr>
        <w:pStyle w:val="Default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se zavazuje, že dotaci využije k účelu uvedenému v čl. III. této smlouvy a za podmínek stanovených v této smlouvě. O použití dotace na obdobné účely (změna účelu projektu) může příjemce, ve výjimečných případech, požádat písemně nejméně 30 dnů před vypršením termínu čerpání.</w:t>
      </w:r>
      <w:r w:rsidRPr="00FC702F">
        <w:rPr>
          <w:rFonts w:ascii="Times New Roman" w:hAnsi="Times New Roman" w:cs="Times New Roman"/>
        </w:rPr>
        <w:t xml:space="preserve"> Příjemce odpovídá za účelné, efektivní a hospodárné použití přidělených prostředků dle zákona o finanční kontrole a za jejich řádné a včasné vyúčtování.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zavazuje, že poskytnuté peněžní prostředky vyčerpá v termínu nejpozději do </w:t>
      </w:r>
      <w:proofErr w:type="gramStart"/>
      <w:r w:rsidR="001717A7">
        <w:rPr>
          <w:rFonts w:ascii="Times New Roman" w:hAnsi="Times New Roman" w:cs="Times New Roman"/>
        </w:rPr>
        <w:t>31.12</w:t>
      </w:r>
      <w:r w:rsidR="00FC702F" w:rsidRPr="00FC702F">
        <w:rPr>
          <w:rFonts w:ascii="Times New Roman" w:hAnsi="Times New Roman" w:cs="Times New Roman"/>
        </w:rPr>
        <w:t>.2016</w:t>
      </w:r>
      <w:proofErr w:type="gramEnd"/>
      <w:r w:rsidRPr="00FC702F">
        <w:rPr>
          <w:rFonts w:ascii="Times New Roman" w:hAnsi="Times New Roman" w:cs="Times New Roman"/>
        </w:rPr>
        <w:t xml:space="preserve">. Dotace je poskytována pouze na krytí nákladů projektu, a to do výše </w:t>
      </w:r>
      <w:r w:rsidR="00FC702F" w:rsidRPr="00FC702F">
        <w:rPr>
          <w:rFonts w:ascii="Times New Roman" w:hAnsi="Times New Roman" w:cs="Times New Roman"/>
        </w:rPr>
        <w:t>až 100% z</w:t>
      </w:r>
      <w:r w:rsidRPr="00FC702F">
        <w:rPr>
          <w:rFonts w:ascii="Times New Roman" w:hAnsi="Times New Roman" w:cs="Times New Roman"/>
        </w:rPr>
        <w:t xml:space="preserve"> celkových nákladů jednotlivých projektů</w:t>
      </w:r>
      <w:r w:rsidR="00FC702F">
        <w:rPr>
          <w:rFonts w:ascii="Times New Roman" w:hAnsi="Times New Roman" w:cs="Times New Roman"/>
        </w:rPr>
        <w:t>.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FC702F">
        <w:rPr>
          <w:rFonts w:ascii="Times New Roman" w:hAnsi="Times New Roman" w:cs="Times New Roman"/>
        </w:rPr>
        <w:t xml:space="preserve">Příjemce se zavazuje uvádět na svých propagačních materiálech informaci, že projekt je spolufinancován z rozpočtu </w:t>
      </w:r>
      <w:r w:rsidR="00FC702F">
        <w:rPr>
          <w:rFonts w:ascii="Times New Roman" w:hAnsi="Times New Roman" w:cs="Times New Roman"/>
        </w:rPr>
        <w:t>obce Středokluky</w:t>
      </w:r>
      <w:r w:rsidRPr="00FC702F">
        <w:rPr>
          <w:rFonts w:ascii="Times New Roman" w:hAnsi="Times New Roman" w:cs="Times New Roman"/>
        </w:rPr>
        <w:t xml:space="preserve">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Poskytnuté finanční prostředky</w:t>
      </w:r>
      <w:r w:rsidR="00FC702F" w:rsidRPr="003E4757">
        <w:rPr>
          <w:rFonts w:ascii="Times New Roman" w:hAnsi="Times New Roman" w:cs="Times New Roman"/>
        </w:rPr>
        <w:t xml:space="preserve"> nesmí příjemce použít</w:t>
      </w:r>
      <w:r w:rsidRPr="003E4757">
        <w:rPr>
          <w:rFonts w:ascii="Times New Roman" w:hAnsi="Times New Roman" w:cs="Times New Roman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na ú</w:t>
      </w:r>
      <w:r w:rsidR="002830D7">
        <w:rPr>
          <w:rFonts w:ascii="Times New Roman" w:hAnsi="Times New Roman" w:cs="Times New Roman"/>
          <w:color w:val="auto"/>
        </w:rPr>
        <w:t>h</w:t>
      </w:r>
      <w:r w:rsidR="00FC702F" w:rsidRPr="003E4757">
        <w:rPr>
          <w:rFonts w:ascii="Times New Roman" w:hAnsi="Times New Roman" w:cs="Times New Roman"/>
          <w:color w:val="auto"/>
        </w:rPr>
        <w:t>radu leasingu osobních automobilů a dalšího hmotného majetku, mzdy a jakékoliv finanč</w:t>
      </w:r>
      <w:r w:rsidR="003E4757" w:rsidRPr="003E4757">
        <w:rPr>
          <w:rFonts w:ascii="Times New Roman" w:hAnsi="Times New Roman" w:cs="Times New Roman"/>
          <w:color w:val="auto"/>
        </w:rPr>
        <w:t xml:space="preserve">ní odměny organizátorům akce (s </w:t>
      </w:r>
      <w:r w:rsidR="00FC702F" w:rsidRPr="003E4757">
        <w:rPr>
          <w:rFonts w:ascii="Times New Roman" w:hAnsi="Times New Roman" w:cs="Times New Roman"/>
          <w:color w:val="auto"/>
        </w:rPr>
        <w:t>výjimkou placených služeb např. honorářů umělců), na úhradu mezd, sociálního a zdravotního pojištění a daní, telefonních poplatků a poplatků za internet, pokuty a náklady sankčního charakteru</w:t>
      </w:r>
      <w:r w:rsidR="002830D7">
        <w:rPr>
          <w:rFonts w:ascii="Times New Roman" w:hAnsi="Times New Roman" w:cs="Times New Roman"/>
          <w:color w:val="auto"/>
        </w:rPr>
        <w:t xml:space="preserve"> </w:t>
      </w:r>
      <w:r w:rsidR="00FC702F" w:rsidRPr="003E4757">
        <w:rPr>
          <w:rFonts w:ascii="Times New Roman" w:hAnsi="Times New Roman" w:cs="Times New Roman"/>
          <w:color w:val="auto"/>
        </w:rPr>
        <w:t>(např. penále), bankovních poplatků a účetních a právních služeb.</w:t>
      </w:r>
    </w:p>
    <w:p w:rsidR="0003731D" w:rsidRPr="00C657D5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657D5">
        <w:rPr>
          <w:rFonts w:ascii="Times New Roman" w:hAnsi="Times New Roman" w:cs="Times New Roman"/>
        </w:rPr>
        <w:t xml:space="preserve">Příjemce je povinen vést řádnou a oddělenou evidenci čerpání přijaté dotace a je povinen umožnit poskytovateli kontrolu užití </w:t>
      </w:r>
      <w:r w:rsidR="003E4757" w:rsidRPr="00C657D5">
        <w:rPr>
          <w:rFonts w:ascii="Times New Roman" w:hAnsi="Times New Roman" w:cs="Times New Roman"/>
        </w:rPr>
        <w:t>dotace</w:t>
      </w:r>
      <w:r w:rsidRPr="00C657D5">
        <w:rPr>
          <w:rFonts w:ascii="Times New Roman" w:hAnsi="Times New Roman" w:cs="Times New Roman"/>
        </w:rPr>
        <w:t xml:space="preserve"> nahlédnutím do veškeré dokumentace související s projekty. Účetní doklady prokazující obsah čerpání dotace musí být na originále označeny větou „Hrazeno z dotace </w:t>
      </w:r>
      <w:r w:rsidR="003E4757" w:rsidRPr="00C657D5">
        <w:rPr>
          <w:rFonts w:ascii="Times New Roman" w:hAnsi="Times New Roman" w:cs="Times New Roman"/>
        </w:rPr>
        <w:t>obce Středokluky</w:t>
      </w:r>
      <w:r w:rsidRPr="00C657D5">
        <w:rPr>
          <w:rFonts w:ascii="Times New Roman" w:hAnsi="Times New Roman" w:cs="Times New Roman"/>
        </w:rPr>
        <w:t xml:space="preserve">“.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Příjemce je povinen předložit poskytovateli závěrečné vyúčtov</w:t>
      </w:r>
      <w:r w:rsidR="003E4757" w:rsidRPr="003E4757">
        <w:rPr>
          <w:rFonts w:ascii="Times New Roman" w:hAnsi="Times New Roman" w:cs="Times New Roman"/>
        </w:rPr>
        <w:t>ání dotace</w:t>
      </w:r>
      <w:r w:rsidRPr="003E4757">
        <w:rPr>
          <w:rFonts w:ascii="Times New Roman" w:hAnsi="Times New Roman" w:cs="Times New Roman"/>
        </w:rPr>
        <w:t xml:space="preserve"> včetně čitelných kopií účetních dokladů</w:t>
      </w:r>
      <w:r w:rsidR="003E4757">
        <w:rPr>
          <w:rFonts w:ascii="Times New Roman" w:hAnsi="Times New Roman" w:cs="Times New Roman"/>
        </w:rPr>
        <w:t xml:space="preserve"> </w:t>
      </w:r>
      <w:r w:rsidRPr="003E4757">
        <w:rPr>
          <w:rFonts w:ascii="Times New Roman" w:hAnsi="Times New Roman" w:cs="Times New Roman"/>
        </w:rPr>
        <w:t xml:space="preserve">v termínu nejpozději do </w:t>
      </w:r>
      <w:r w:rsidR="003E4757">
        <w:rPr>
          <w:rFonts w:ascii="Times New Roman" w:hAnsi="Times New Roman" w:cs="Times New Roman"/>
          <w:b/>
          <w:bCs/>
        </w:rPr>
        <w:t>31.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1717A7">
        <w:rPr>
          <w:rFonts w:ascii="Times New Roman" w:hAnsi="Times New Roman" w:cs="Times New Roman"/>
          <w:b/>
          <w:bCs/>
        </w:rPr>
        <w:t>12</w:t>
      </w:r>
      <w:r w:rsidR="003E4757">
        <w:rPr>
          <w:rFonts w:ascii="Times New Roman" w:hAnsi="Times New Roman" w:cs="Times New Roman"/>
          <w:b/>
          <w:bCs/>
        </w:rPr>
        <w:t>.</w:t>
      </w:r>
      <w:r w:rsidR="0038458C">
        <w:rPr>
          <w:rFonts w:ascii="Times New Roman" w:hAnsi="Times New Roman" w:cs="Times New Roman"/>
          <w:b/>
          <w:bCs/>
        </w:rPr>
        <w:t xml:space="preserve"> </w:t>
      </w:r>
      <w:r w:rsidR="003E4757">
        <w:rPr>
          <w:rFonts w:ascii="Times New Roman" w:hAnsi="Times New Roman" w:cs="Times New Roman"/>
          <w:b/>
          <w:bCs/>
        </w:rPr>
        <w:t>2016</w:t>
      </w:r>
      <w:r w:rsidRPr="003E4757">
        <w:rPr>
          <w:rFonts w:ascii="Times New Roman" w:hAnsi="Times New Roman" w:cs="Times New Roman"/>
          <w:b/>
          <w:bCs/>
        </w:rPr>
        <w:t xml:space="preserve">. </w:t>
      </w:r>
      <w:r w:rsidRPr="003E4757">
        <w:rPr>
          <w:rFonts w:ascii="Times New Roman" w:hAnsi="Times New Roman" w:cs="Times New Roman"/>
        </w:rPr>
        <w:t xml:space="preserve">V případě, že příjemce dotace nepředloží vyúčtování ve stanoveném termínu, je poskytovatel oprávněn vymáhat zpět celou výši poskytnutých prostředků.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vrátit převodem na účet poskytovatele případné nevyčerpané prostředky nejpozději </w:t>
      </w:r>
      <w:r w:rsidR="003E4757" w:rsidRPr="003E4757">
        <w:rPr>
          <w:rFonts w:ascii="Times New Roman" w:hAnsi="Times New Roman" w:cs="Times New Roman"/>
          <w:color w:val="auto"/>
        </w:rPr>
        <w:t xml:space="preserve">do jednoho měsíce po uplynutí lhůty realizace projektu.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>P</w:t>
      </w:r>
      <w:r w:rsidR="00AF2049">
        <w:rPr>
          <w:rFonts w:ascii="Times New Roman" w:hAnsi="Times New Roman" w:cs="Times New Roman"/>
        </w:rPr>
        <w:t xml:space="preserve">říjemce je povinen při </w:t>
      </w:r>
      <w:proofErr w:type="spellStart"/>
      <w:r w:rsidR="00AF2049">
        <w:rPr>
          <w:rFonts w:ascii="Times New Roman" w:hAnsi="Times New Roman" w:cs="Times New Roman"/>
        </w:rPr>
        <w:t>nerealiza</w:t>
      </w:r>
      <w:r w:rsidRPr="003E4757">
        <w:rPr>
          <w:rFonts w:ascii="Times New Roman" w:hAnsi="Times New Roman" w:cs="Times New Roman"/>
        </w:rPr>
        <w:t>ci</w:t>
      </w:r>
      <w:proofErr w:type="spellEnd"/>
      <w:r w:rsidRPr="003E4757">
        <w:rPr>
          <w:rFonts w:ascii="Times New Roman" w:hAnsi="Times New Roman" w:cs="Times New Roman"/>
        </w:rPr>
        <w:t xml:space="preserve"> projektu odeslat poskytnutou dotaci zpě</w:t>
      </w:r>
      <w:r w:rsidR="003E4757">
        <w:rPr>
          <w:rFonts w:ascii="Times New Roman" w:hAnsi="Times New Roman" w:cs="Times New Roman"/>
        </w:rPr>
        <w:t xml:space="preserve">t </w:t>
      </w:r>
      <w:r w:rsidRPr="003E4757">
        <w:rPr>
          <w:rFonts w:ascii="Times New Roman" w:hAnsi="Times New Roman" w:cs="Times New Roman"/>
        </w:rPr>
        <w:t xml:space="preserve">převodem na účet poskytovatele uvedený v záhlaví této smlouvy, a to v den oznámení vzniku změny, včetně písemného odůvodnění vrácení dotace. </w:t>
      </w:r>
    </w:p>
    <w:p w:rsidR="0003731D" w:rsidRDefault="00AD5EAC" w:rsidP="0003731D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3E4757">
        <w:rPr>
          <w:rFonts w:ascii="Times New Roman" w:hAnsi="Times New Roman" w:cs="Times New Roman"/>
        </w:rPr>
        <w:t xml:space="preserve">Příjemce je povinen v případě přeměny nebo zrušení právnické osoby s likvidací tuto skutečnost oznámit písemně poskytovateli </w:t>
      </w:r>
      <w:r w:rsidRPr="00C657D5">
        <w:rPr>
          <w:rFonts w:ascii="Times New Roman" w:hAnsi="Times New Roman" w:cs="Times New Roman"/>
        </w:rPr>
        <w:t>do 8 dnů</w:t>
      </w:r>
      <w:r w:rsidRPr="003E4757">
        <w:rPr>
          <w:rFonts w:ascii="Times New Roman" w:hAnsi="Times New Roman" w:cs="Times New Roman"/>
        </w:rPr>
        <w:t xml:space="preserve"> ode dne, kdy se dozví o předpokládané události a zároveň je povinen ukončit čerpání </w:t>
      </w:r>
      <w:r w:rsidR="003E4757">
        <w:rPr>
          <w:rFonts w:ascii="Times New Roman" w:hAnsi="Times New Roman" w:cs="Times New Roman"/>
        </w:rPr>
        <w:t>dotace</w:t>
      </w:r>
      <w:r w:rsidRPr="003E4757">
        <w:rPr>
          <w:rFonts w:ascii="Times New Roman" w:hAnsi="Times New Roman" w:cs="Times New Roman"/>
        </w:rPr>
        <w:t xml:space="preserve"> a provést jeho vyúčtování (neplatí pro fyzické osoby). </w:t>
      </w: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Default="00AD5EAC" w:rsidP="00AD5EAC">
      <w:pPr>
        <w:pStyle w:val="Default"/>
        <w:rPr>
          <w:rFonts w:ascii="Times New Roman" w:hAnsi="Times New Roman" w:cs="Times New Roman"/>
          <w:b/>
          <w:bCs/>
        </w:rPr>
      </w:pPr>
    </w:p>
    <w:p w:rsidR="00AD5EAC" w:rsidRP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V. Sankční ustanovení</w:t>
      </w:r>
    </w:p>
    <w:p w:rsidR="00AD5EAC" w:rsidRDefault="00AD5EAC" w:rsidP="00AD5EAC">
      <w:pPr>
        <w:pStyle w:val="Default"/>
        <w:jc w:val="center"/>
        <w:rPr>
          <w:rFonts w:ascii="Times New Roman" w:hAnsi="Times New Roman" w:cs="Times New Roman"/>
        </w:rPr>
      </w:pPr>
    </w:p>
    <w:p w:rsidR="00AD5EAC" w:rsidRPr="00AD5EAC" w:rsidRDefault="00AD5EAC" w:rsidP="00C657D5">
      <w:pPr>
        <w:pStyle w:val="Default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Při porušení rozpočtové kázně (neoprávněné použití peněžních prostředků, zadržení peněžních prostředků) bude poskytovatel postupovat podle § 22 zákona 250/2000 Sb., o rozpočtových pravidlech územních rozpočtů, ve znění pozdějších předpisů. </w:t>
      </w:r>
    </w:p>
    <w:p w:rsidR="00AD5EAC" w:rsidRPr="00AD5EAC" w:rsidRDefault="00AD5EAC" w:rsidP="00C657D5">
      <w:pPr>
        <w:pStyle w:val="Default"/>
        <w:jc w:val="center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  <w:b/>
          <w:bCs/>
        </w:rPr>
        <w:t>Čl. VI. Závěrečná ustanovení</w:t>
      </w:r>
    </w:p>
    <w:p w:rsidR="00AD5EAC" w:rsidRDefault="00AD5EAC" w:rsidP="00AD5EAC">
      <w:pPr>
        <w:pStyle w:val="Default"/>
        <w:spacing w:after="11"/>
        <w:jc w:val="center"/>
        <w:rPr>
          <w:rFonts w:ascii="Times New Roman" w:hAnsi="Times New Roman" w:cs="Times New Roman"/>
        </w:rPr>
      </w:pP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>Příjemce dotace prohlašuje a podpisem této smlouvy stvrzuje, že tuto smlouvu a podmínky</w:t>
      </w:r>
      <w:r w:rsidR="009D17CC">
        <w:rPr>
          <w:rFonts w:ascii="Times New Roman" w:hAnsi="Times New Roman" w:cs="Times New Roman"/>
        </w:rPr>
        <w:t xml:space="preserve"> uvedené v</w:t>
      </w:r>
      <w:r w:rsidRPr="00AD5EAC">
        <w:rPr>
          <w:rFonts w:ascii="Times New Roman" w:hAnsi="Times New Roman" w:cs="Times New Roman"/>
        </w:rPr>
        <w:t xml:space="preserve"> </w:t>
      </w:r>
      <w:r w:rsidRPr="002830D7">
        <w:rPr>
          <w:rFonts w:ascii="Times New Roman" w:hAnsi="Times New Roman" w:cs="Times New Roman"/>
        </w:rPr>
        <w:t>„</w:t>
      </w:r>
      <w:r w:rsidR="009D17CC" w:rsidRPr="002830D7">
        <w:rPr>
          <w:rFonts w:ascii="Times New Roman" w:hAnsi="Times New Roman" w:cs="Times New Roman"/>
          <w:bCs/>
        </w:rPr>
        <w:t>Pravidlech udělování dotací obce Středokluky na podporu sportovního, kulturního a spolkového využití volného času v letech 2016-2018 a v M</w:t>
      </w:r>
      <w:r w:rsidR="001717A7">
        <w:rPr>
          <w:rFonts w:ascii="Times New Roman" w:hAnsi="Times New Roman" w:cs="Times New Roman"/>
          <w:bCs/>
        </w:rPr>
        <w:t>imořádném dotačním programu č. 2</w:t>
      </w:r>
      <w:r w:rsidR="009D17CC" w:rsidRPr="002830D7">
        <w:rPr>
          <w:rFonts w:ascii="Times New Roman" w:hAnsi="Times New Roman" w:cs="Times New Roman"/>
          <w:bCs/>
        </w:rPr>
        <w:t>/2016</w:t>
      </w:r>
      <w:r w:rsidR="002830D7">
        <w:rPr>
          <w:rFonts w:ascii="Times New Roman" w:hAnsi="Times New Roman" w:cs="Times New Roman"/>
          <w:bCs/>
        </w:rPr>
        <w:t>“</w:t>
      </w:r>
      <w:r w:rsidR="009D17CC">
        <w:rPr>
          <w:rFonts w:ascii="Times New Roman" w:hAnsi="Times New Roman" w:cs="Times New Roman"/>
          <w:b/>
          <w:bCs/>
        </w:rPr>
        <w:t xml:space="preserve"> </w:t>
      </w:r>
      <w:r w:rsidRPr="00AD5EAC">
        <w:rPr>
          <w:rFonts w:ascii="Times New Roman" w:hAnsi="Times New Roman" w:cs="Times New Roman"/>
        </w:rPr>
        <w:t xml:space="preserve">četl, souhlasí s jejich zněním a zavazuje se k jejich plnění, stejně tak jako k plnění dalších závazků vyplývajících mu z této smlouvy.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souhlasí se zveřejněním smlouvy, prohlašují, že skutečnosti uvedené v této smlouvě nepovažují za obchodní tajemství ve smyslu § 504 občanského zákoníku a udělují svolení k jejich užití bez stanovení jakýchkoli dalších podmínek. Je-li příjemcem fyzická osoba, pak podpisem této smlouvy uděluje podle příslušných ustanovení zákona č.101/2000 Sb., o ochraně osobních údajů, ve znění pozdějších předpisů, svůj výslovný souhlas se zpracováním svých osobních údajů </w:t>
      </w:r>
      <w:r w:rsidR="009D17CC">
        <w:rPr>
          <w:rFonts w:ascii="Times New Roman" w:hAnsi="Times New Roman" w:cs="Times New Roman"/>
        </w:rPr>
        <w:t>obcí Středokluky</w:t>
      </w:r>
      <w:r w:rsidRPr="00AD5EAC">
        <w:rPr>
          <w:rFonts w:ascii="Times New Roman" w:hAnsi="Times New Roman" w:cs="Times New Roman"/>
        </w:rPr>
        <w:t xml:space="preserve">, a to v rámci úkonů souvisejících s udělením </w:t>
      </w:r>
      <w:r w:rsidR="009D17CC">
        <w:rPr>
          <w:rFonts w:ascii="Times New Roman" w:hAnsi="Times New Roman" w:cs="Times New Roman"/>
        </w:rPr>
        <w:t>dotace</w:t>
      </w:r>
      <w:r w:rsidRPr="00AD5EAC">
        <w:rPr>
          <w:rFonts w:ascii="Times New Roman" w:hAnsi="Times New Roman" w:cs="Times New Roman"/>
        </w:rPr>
        <w:t xml:space="preserve"> a uděluje souhlas s uvedením svých osobních údajů na tiskových materiálech </w:t>
      </w:r>
      <w:r w:rsidR="001375F8">
        <w:rPr>
          <w:rFonts w:ascii="Times New Roman" w:hAnsi="Times New Roman" w:cs="Times New Roman"/>
        </w:rPr>
        <w:t>o</w:t>
      </w:r>
      <w:r w:rsidR="009D17CC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 a na internetových stránkách </w:t>
      </w:r>
      <w:r w:rsidR="001375F8">
        <w:rPr>
          <w:rFonts w:ascii="Times New Roman" w:hAnsi="Times New Roman" w:cs="Times New Roman"/>
        </w:rPr>
        <w:t>o</w:t>
      </w:r>
      <w:r w:rsidR="002830D7">
        <w:rPr>
          <w:rFonts w:ascii="Times New Roman" w:hAnsi="Times New Roman" w:cs="Times New Roman"/>
        </w:rPr>
        <w:t>bce Středokluky</w:t>
      </w:r>
      <w:r w:rsidRPr="00AD5EAC">
        <w:rPr>
          <w:rFonts w:ascii="Times New Roman" w:hAnsi="Times New Roman" w:cs="Times New Roman"/>
        </w:rPr>
        <w:t xml:space="preserve">, a to po dobu, po kterou je poskytovatel povinen, dle platné právní úpravy, dokumenty obsahující osobní údaje příjemce zpracovávat/archivovat.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Práva a povinnosti poskytovatele i příjemce, pokud nejsou upraveny v této smlouvě, se řídí platnými obecně závaznými právními předpisy.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Změny a doplňky této smlouvy mohou být provedeny pouze formou písemných dodatků podepsaných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je vyhotovena ve dvou stejnopisech s platností originálu, z nichž každá smluvní strana obdrží po jednom vyhotovení.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Tato smlouva nabývá platnosti a účinnosti dnem jejího podpisu oběma smluvními stranami. </w:t>
      </w:r>
    </w:p>
    <w:p w:rsidR="0003731D" w:rsidRDefault="00AD5EAC" w:rsidP="0003731D">
      <w:pPr>
        <w:pStyle w:val="Default"/>
        <w:numPr>
          <w:ilvl w:val="0"/>
          <w:numId w:val="5"/>
        </w:numPr>
        <w:spacing w:after="11"/>
        <w:jc w:val="both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Smluvní strany po přečtení smlouvy prohlašují, že je sepsána na základě jejich svobodné vůle, určitě, vážně a srozumitelně, nikoli v tísni nebo za nápadně nevýhodných podmínek a na důkaz toho připojují své vlastnoruční podpisy. </w:t>
      </w:r>
    </w:p>
    <w:p w:rsidR="0003731D" w:rsidRDefault="007C53F9" w:rsidP="0003731D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AD5EAC" w:rsidRPr="007C53F9">
        <w:rPr>
          <w:rFonts w:ascii="Times New Roman" w:hAnsi="Times New Roman" w:cs="Times New Roman"/>
        </w:rPr>
        <w:t xml:space="preserve"> poskytnutí dotace a o uzavření smlouvy o poskytnutí dotace </w:t>
      </w:r>
      <w:r w:rsidR="00BD3893">
        <w:rPr>
          <w:rFonts w:ascii="Times New Roman" w:hAnsi="Times New Roman" w:cs="Times New Roman"/>
        </w:rPr>
        <w:t>rozhodl starosta</w:t>
      </w:r>
      <w:r>
        <w:rPr>
          <w:rFonts w:ascii="Times New Roman" w:hAnsi="Times New Roman" w:cs="Times New Roman"/>
        </w:rPr>
        <w:t xml:space="preserve"> obce Středokluky</w:t>
      </w:r>
      <w:r w:rsidR="00BD3893">
        <w:rPr>
          <w:rFonts w:ascii="Times New Roman" w:hAnsi="Times New Roman" w:cs="Times New Roman"/>
        </w:rPr>
        <w:t xml:space="preserve"> </w:t>
      </w:r>
      <w:r w:rsidR="001717A7">
        <w:rPr>
          <w:rFonts w:ascii="Times New Roman" w:hAnsi="Times New Roman" w:cs="Times New Roman"/>
        </w:rPr>
        <w:t>Ing</w:t>
      </w:r>
      <w:r w:rsidR="00BD3893">
        <w:rPr>
          <w:rFonts w:ascii="Times New Roman" w:hAnsi="Times New Roman" w:cs="Times New Roman"/>
        </w:rPr>
        <w:t>. Jaroslav Paznoch</w:t>
      </w:r>
      <w:r w:rsidR="00AF2049">
        <w:rPr>
          <w:rFonts w:ascii="Times New Roman" w:hAnsi="Times New Roman" w:cs="Times New Roman"/>
        </w:rPr>
        <w:t>t</w:t>
      </w:r>
      <w:r w:rsidR="00BD3893">
        <w:rPr>
          <w:rFonts w:ascii="Times New Roman" w:hAnsi="Times New Roman" w:cs="Times New Roman"/>
        </w:rPr>
        <w:t>.</w:t>
      </w:r>
    </w:p>
    <w:p w:rsidR="007C53F9" w:rsidRDefault="007C53F9" w:rsidP="00AD5EAC">
      <w:pPr>
        <w:pStyle w:val="Default"/>
        <w:rPr>
          <w:rFonts w:ascii="Times New Roman" w:hAnsi="Times New Roman" w:cs="Times New Roman"/>
        </w:rPr>
      </w:pPr>
      <w:bookmarkStart w:id="0" w:name="_GoBack"/>
      <w:bookmarkEnd w:id="0"/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C657D5" w:rsidRDefault="00C657D5" w:rsidP="00AD5EAC">
      <w:pPr>
        <w:pStyle w:val="Default"/>
        <w:rPr>
          <w:rFonts w:ascii="Times New Roman" w:hAnsi="Times New Roman" w:cs="Times New Roman"/>
        </w:rPr>
      </w:pPr>
    </w:p>
    <w:p w:rsidR="00AD5EAC" w:rsidRPr="00AD5EAC" w:rsidRDefault="007C53F9" w:rsidP="00AD5EA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Ve Středoklukách</w:t>
      </w:r>
      <w:r w:rsidR="00AD5EAC" w:rsidRPr="00AD5EAC">
        <w:rPr>
          <w:rFonts w:ascii="Times New Roman" w:hAnsi="Times New Roman" w:cs="Times New Roman"/>
        </w:rPr>
        <w:t xml:space="preserve"> dne </w:t>
      </w:r>
    </w:p>
    <w:p w:rsidR="00AD5EAC" w:rsidRPr="00AD5EAC" w:rsidRDefault="00AD5EAC" w:rsidP="00AD5EAC">
      <w:pPr>
        <w:pStyle w:val="Default"/>
        <w:rPr>
          <w:rFonts w:ascii="Times New Roman" w:hAnsi="Times New Roman" w:cs="Times New Roman"/>
        </w:rPr>
      </w:pPr>
      <w:r w:rsidRPr="00AD5EAC">
        <w:rPr>
          <w:rFonts w:ascii="Times New Roman" w:hAnsi="Times New Roman" w:cs="Times New Roman"/>
        </w:rPr>
        <w:t xml:space="preserve">Poskytovatel: </w:t>
      </w:r>
      <w:r w:rsidR="007C53F9">
        <w:rPr>
          <w:rFonts w:ascii="Times New Roman" w:hAnsi="Times New Roman" w:cs="Times New Roman"/>
        </w:rPr>
        <w:tab/>
      </w:r>
      <w:r w:rsidR="001717A7">
        <w:rPr>
          <w:rFonts w:ascii="Times New Roman" w:hAnsi="Times New Roman" w:cs="Times New Roman"/>
        </w:rPr>
        <w:t>Ing</w:t>
      </w:r>
      <w:r w:rsidR="009F1DD9">
        <w:rPr>
          <w:rFonts w:ascii="Times New Roman" w:hAnsi="Times New Roman" w:cs="Times New Roman"/>
        </w:rPr>
        <w:t>. Jaroslav Paznocht</w:t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="007C53F9">
        <w:rPr>
          <w:rFonts w:ascii="Times New Roman" w:hAnsi="Times New Roman" w:cs="Times New Roman"/>
        </w:rPr>
        <w:tab/>
      </w:r>
      <w:r w:rsidRPr="00AD5EAC">
        <w:rPr>
          <w:rFonts w:ascii="Times New Roman" w:hAnsi="Times New Roman" w:cs="Times New Roman"/>
        </w:rPr>
        <w:t xml:space="preserve">Příjemce: </w:t>
      </w:r>
    </w:p>
    <w:p w:rsidR="007C53F9" w:rsidRDefault="007C53F9" w:rsidP="00AD5EAC">
      <w:pPr>
        <w:rPr>
          <w:rFonts w:ascii="Times New Roman" w:hAnsi="Times New Roman" w:cs="Times New Roman"/>
          <w:sz w:val="24"/>
          <w:szCs w:val="24"/>
        </w:rPr>
      </w:pPr>
    </w:p>
    <w:p w:rsidR="0048226B" w:rsidRDefault="0048226B" w:rsidP="00AD5E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</w:t>
      </w:r>
    </w:p>
    <w:sectPr w:rsidR="0048226B" w:rsidSect="007605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838B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1C83C86"/>
    <w:multiLevelType w:val="hybridMultilevel"/>
    <w:tmpl w:val="3432AB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6E01D3"/>
    <w:multiLevelType w:val="hybridMultilevel"/>
    <w:tmpl w:val="6FEEA1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2D1C2B"/>
    <w:multiLevelType w:val="hybridMultilevel"/>
    <w:tmpl w:val="C85601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184E1B"/>
    <w:multiLevelType w:val="hybridMultilevel"/>
    <w:tmpl w:val="088C64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D5EAC"/>
    <w:rsid w:val="00003EED"/>
    <w:rsid w:val="0003731D"/>
    <w:rsid w:val="000B3B2E"/>
    <w:rsid w:val="001375F8"/>
    <w:rsid w:val="001717A7"/>
    <w:rsid w:val="002830D7"/>
    <w:rsid w:val="002B042B"/>
    <w:rsid w:val="0038458C"/>
    <w:rsid w:val="003C29C2"/>
    <w:rsid w:val="003E4757"/>
    <w:rsid w:val="0048226B"/>
    <w:rsid w:val="00487C9B"/>
    <w:rsid w:val="004D69CB"/>
    <w:rsid w:val="00525BF2"/>
    <w:rsid w:val="005429D2"/>
    <w:rsid w:val="00652D25"/>
    <w:rsid w:val="00760506"/>
    <w:rsid w:val="007C53F9"/>
    <w:rsid w:val="0084660A"/>
    <w:rsid w:val="0095220D"/>
    <w:rsid w:val="009D17CC"/>
    <w:rsid w:val="009E1E3B"/>
    <w:rsid w:val="009F1DD9"/>
    <w:rsid w:val="00AD5EAC"/>
    <w:rsid w:val="00AF2049"/>
    <w:rsid w:val="00BD3893"/>
    <w:rsid w:val="00C657D5"/>
    <w:rsid w:val="00C77F5F"/>
    <w:rsid w:val="00D216BB"/>
    <w:rsid w:val="00E337AE"/>
    <w:rsid w:val="00E65E71"/>
    <w:rsid w:val="00EC0066"/>
    <w:rsid w:val="00F17702"/>
    <w:rsid w:val="00FC7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29C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1DD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1DD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1DD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DD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DD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D5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17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177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2D718-0923-4E8B-BA4A-56820DD13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1077</Words>
  <Characters>6357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2</cp:revision>
  <cp:lastPrinted>2016-10-07T07:02:00Z</cp:lastPrinted>
  <dcterms:created xsi:type="dcterms:W3CDTF">2016-10-07T07:08:00Z</dcterms:created>
  <dcterms:modified xsi:type="dcterms:W3CDTF">2016-10-07T07:08:00Z</dcterms:modified>
</cp:coreProperties>
</file>