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63" w:rsidRPr="00A82BC0" w:rsidRDefault="005F6B63" w:rsidP="0094336B">
      <w:pPr>
        <w:pStyle w:val="Zhlav"/>
        <w:jc w:val="right"/>
        <w:rPr>
          <w:rFonts w:asciiTheme="minorHAnsi" w:hAnsiTheme="minorHAnsi"/>
          <w:sz w:val="18"/>
          <w:szCs w:val="18"/>
          <w:lang w:val="cs-CZ"/>
        </w:rPr>
      </w:pPr>
      <w:bookmarkStart w:id="0" w:name="_GoBack"/>
      <w:bookmarkEnd w:id="0"/>
      <w:r w:rsidRPr="00A82BC0">
        <w:rPr>
          <w:rFonts w:asciiTheme="minorHAnsi" w:hAnsiTheme="minorHAnsi"/>
          <w:sz w:val="18"/>
          <w:szCs w:val="18"/>
        </w:rPr>
        <w:t xml:space="preserve">Příloha č. </w:t>
      </w:r>
      <w:r w:rsidR="00686236" w:rsidRPr="00A82BC0">
        <w:rPr>
          <w:rFonts w:asciiTheme="minorHAnsi" w:hAnsiTheme="minorHAnsi"/>
          <w:sz w:val="18"/>
          <w:szCs w:val="18"/>
          <w:lang w:val="cs-CZ"/>
        </w:rPr>
        <w:t>3 zadávací dokumentace</w:t>
      </w:r>
    </w:p>
    <w:p w:rsidR="0094336B" w:rsidRPr="00A82BC0" w:rsidRDefault="0094336B">
      <w:pPr>
        <w:rPr>
          <w:rFonts w:asciiTheme="minorHAnsi" w:hAnsiTheme="minorHAnsi" w:cs="Times New Roman"/>
          <w:sz w:val="18"/>
          <w:szCs w:val="18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6A36DD" w:rsidRPr="00A82BC0" w:rsidTr="00686236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365F91" w:themeFill="accent1" w:themeFillShade="BF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A36DD" w:rsidRPr="00A82BC0" w:rsidTr="00686236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</w:tr>
      <w:tr w:rsidR="006A36DD" w:rsidRPr="00A82BC0" w:rsidTr="00686236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</w:tr>
      <w:tr w:rsidR="006A36DD" w:rsidRPr="00A82BC0" w:rsidTr="0020139F">
        <w:trPr>
          <w:trHeight w:val="340"/>
        </w:trPr>
        <w:tc>
          <w:tcPr>
            <w:tcW w:w="9568" w:type="dxa"/>
            <w:gridSpan w:val="7"/>
            <w:shd w:val="clear" w:color="auto" w:fill="C0C0C0"/>
            <w:vAlign w:val="center"/>
          </w:tcPr>
          <w:p w:rsidR="006A36DD" w:rsidRPr="00A82BC0" w:rsidRDefault="00686236" w:rsidP="00686236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</w:rPr>
              <w:t>Podlimitní v</w:t>
            </w:r>
            <w:r w:rsidR="006A36DD" w:rsidRPr="00A82BC0">
              <w:rPr>
                <w:rFonts w:asciiTheme="minorHAnsi" w:hAnsiTheme="minorHAnsi" w:cs="Times New Roman"/>
                <w:b/>
                <w:bCs/>
              </w:rPr>
              <w:t>eřejná zakázka</w:t>
            </w:r>
            <w:r w:rsidR="00A82BC0" w:rsidRPr="00A82BC0">
              <w:rPr>
                <w:rFonts w:asciiTheme="minorHAnsi" w:hAnsiTheme="minorHAnsi" w:cs="Times New Roman"/>
                <w:b/>
                <w:bCs/>
              </w:rPr>
              <w:t xml:space="preserve"> Na Stavební práce</w:t>
            </w:r>
            <w:r w:rsidRPr="00A82BC0">
              <w:rPr>
                <w:rFonts w:asciiTheme="minorHAnsi" w:hAnsiTheme="minorHAnsi" w:cs="Times New Roman"/>
                <w:b/>
                <w:bCs/>
              </w:rPr>
              <w:t xml:space="preserve"> zadávaná ve zjednodušeném podlimitním řízení</w:t>
            </w:r>
          </w:p>
        </w:tc>
      </w:tr>
      <w:tr w:rsidR="006A36DD" w:rsidRPr="00A82BC0" w:rsidTr="00686236">
        <w:trPr>
          <w:cantSplit/>
          <w:trHeight w:val="267"/>
        </w:trPr>
        <w:tc>
          <w:tcPr>
            <w:tcW w:w="9568" w:type="dxa"/>
            <w:gridSpan w:val="7"/>
            <w:vMerge w:val="restart"/>
            <w:shd w:val="clear" w:color="auto" w:fill="365F91" w:themeFill="accent1" w:themeFillShade="BF"/>
            <w:vAlign w:val="center"/>
          </w:tcPr>
          <w:p w:rsidR="006A36DD" w:rsidRPr="00A82BC0" w:rsidRDefault="00686236" w:rsidP="00686236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</w:rPr>
              <w:t xml:space="preserve">dle </w:t>
            </w:r>
            <w:proofErr w:type="spellStart"/>
            <w:r w:rsidRPr="00A82BC0">
              <w:rPr>
                <w:rFonts w:asciiTheme="minorHAnsi" w:hAnsiTheme="minorHAnsi" w:cs="Times New Roman"/>
                <w:b/>
                <w:bCs/>
              </w:rPr>
              <w:t>ust</w:t>
            </w:r>
            <w:proofErr w:type="spellEnd"/>
            <w:r w:rsidRPr="00A82BC0">
              <w:rPr>
                <w:rFonts w:asciiTheme="minorHAnsi" w:hAnsiTheme="minorHAnsi" w:cs="Times New Roman"/>
                <w:b/>
                <w:bCs/>
              </w:rPr>
              <w:t>. § 38</w:t>
            </w:r>
            <w:r w:rsidR="0058133E" w:rsidRPr="00A82BC0">
              <w:rPr>
                <w:rFonts w:asciiTheme="minorHAnsi" w:hAnsiTheme="minorHAnsi" w:cs="Times New Roman"/>
                <w:b/>
                <w:bCs/>
              </w:rPr>
              <w:t xml:space="preserve"> </w:t>
            </w:r>
            <w:r w:rsidR="006A36DD" w:rsidRPr="00A82BC0">
              <w:rPr>
                <w:rFonts w:asciiTheme="minorHAnsi" w:hAnsiTheme="minorHAnsi" w:cs="Times New Roman"/>
                <w:b/>
                <w:bCs/>
              </w:rPr>
              <w:t xml:space="preserve">zákona č. 137/2006 Sb., o veřejných zakázkách, </w:t>
            </w:r>
            <w:r w:rsidR="0058133E" w:rsidRPr="00A82BC0">
              <w:rPr>
                <w:rFonts w:asciiTheme="minorHAnsi" w:hAnsiTheme="minorHAnsi" w:cs="Times New Roman"/>
                <w:b/>
                <w:bCs/>
              </w:rPr>
              <w:t xml:space="preserve">v platném znění </w:t>
            </w:r>
          </w:p>
        </w:tc>
      </w:tr>
      <w:tr w:rsidR="006A36DD" w:rsidRPr="00A82BC0" w:rsidTr="00686236">
        <w:trPr>
          <w:cantSplit/>
          <w:trHeight w:val="270"/>
        </w:trPr>
        <w:tc>
          <w:tcPr>
            <w:tcW w:w="9568" w:type="dxa"/>
            <w:gridSpan w:val="7"/>
            <w:vMerge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</w:tr>
      <w:tr w:rsidR="006A36DD" w:rsidRPr="00A82BC0" w:rsidTr="00686236">
        <w:trPr>
          <w:cantSplit/>
          <w:trHeight w:val="255"/>
        </w:trPr>
        <w:tc>
          <w:tcPr>
            <w:tcW w:w="1455" w:type="dxa"/>
            <w:vMerge w:val="restart"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vAlign w:val="center"/>
          </w:tcPr>
          <w:p w:rsidR="006A36DD" w:rsidRPr="00A82BC0" w:rsidRDefault="00A82BC0" w:rsidP="0058133E">
            <w:pPr>
              <w:pStyle w:val="Zhlav"/>
              <w:jc w:val="center"/>
              <w:rPr>
                <w:rFonts w:asciiTheme="minorHAnsi" w:hAnsiTheme="minorHAnsi"/>
                <w:b/>
                <w:caps/>
                <w:color w:val="0000FF"/>
                <w:sz w:val="28"/>
                <w:szCs w:val="28"/>
                <w:lang w:val="cs-CZ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cs-CZ"/>
              </w:rPr>
              <w:t>Rekonstrukce mateřské školy v obci Středokluky</w:t>
            </w:r>
          </w:p>
        </w:tc>
      </w:tr>
      <w:tr w:rsidR="006A36DD" w:rsidRPr="00A82BC0" w:rsidTr="00686236">
        <w:trPr>
          <w:cantSplit/>
          <w:trHeight w:val="270"/>
        </w:trPr>
        <w:tc>
          <w:tcPr>
            <w:tcW w:w="1455" w:type="dxa"/>
            <w:vMerge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6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</w:tr>
      <w:tr w:rsidR="006A36DD" w:rsidRPr="00A82BC0" w:rsidTr="0020139F">
        <w:trPr>
          <w:trHeight w:val="402"/>
        </w:trPr>
        <w:tc>
          <w:tcPr>
            <w:tcW w:w="9568" w:type="dxa"/>
            <w:gridSpan w:val="7"/>
            <w:shd w:val="clear" w:color="auto" w:fill="C0C0C0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6A36DD" w:rsidRPr="00A82BC0" w:rsidTr="0020139F">
        <w:trPr>
          <w:trHeight w:val="345"/>
        </w:trPr>
        <w:tc>
          <w:tcPr>
            <w:tcW w:w="9568" w:type="dxa"/>
            <w:gridSpan w:val="7"/>
            <w:shd w:val="clear" w:color="auto" w:fill="C0C0C0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Zadavatel</w:t>
            </w:r>
          </w:p>
        </w:tc>
      </w:tr>
      <w:tr w:rsidR="00EC6991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EC6991" w:rsidRPr="00A82BC0" w:rsidRDefault="00EC6991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93" w:type="dxa"/>
            <w:gridSpan w:val="3"/>
            <w:vAlign w:val="center"/>
          </w:tcPr>
          <w:p w:rsidR="00EC6991" w:rsidRPr="00A82BC0" w:rsidRDefault="00686236" w:rsidP="00686236">
            <w:pPr>
              <w:jc w:val="both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Obec Středokluky</w:t>
            </w:r>
          </w:p>
        </w:tc>
      </w:tr>
      <w:tr w:rsidR="00EC6991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EC6991" w:rsidRPr="00A82BC0" w:rsidRDefault="00EC6991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4693" w:type="dxa"/>
            <w:gridSpan w:val="3"/>
            <w:vAlign w:val="center"/>
          </w:tcPr>
          <w:p w:rsidR="00EC6991" w:rsidRPr="00A82BC0" w:rsidRDefault="00686236" w:rsidP="00686236">
            <w:pPr>
              <w:jc w:val="both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Lidická 61, 252 68 Středokluky</w:t>
            </w:r>
          </w:p>
        </w:tc>
      </w:tr>
      <w:tr w:rsidR="00EC6991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EC6991" w:rsidRPr="00A82BC0" w:rsidRDefault="00EC6991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IČ</w:t>
            </w:r>
            <w:r w:rsidR="0058133E"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O</w:t>
            </w: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693" w:type="dxa"/>
            <w:gridSpan w:val="3"/>
            <w:vAlign w:val="center"/>
          </w:tcPr>
          <w:p w:rsidR="00EC6991" w:rsidRPr="00A82BC0" w:rsidRDefault="00686236" w:rsidP="00686236">
            <w:pPr>
              <w:jc w:val="both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bookmarkStart w:id="1" w:name="OLE_LINK33"/>
            <w:bookmarkStart w:id="2" w:name="OLE_LINK31"/>
            <w:bookmarkStart w:id="3" w:name="OLE_LINK30"/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00241695</w:t>
            </w:r>
            <w:bookmarkEnd w:id="1"/>
            <w:bookmarkEnd w:id="2"/>
            <w:bookmarkEnd w:id="3"/>
          </w:p>
        </w:tc>
      </w:tr>
      <w:tr w:rsidR="00EC6991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vAlign w:val="center"/>
          </w:tcPr>
          <w:p w:rsidR="00EC6991" w:rsidRPr="00A82BC0" w:rsidRDefault="00EC6991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vAlign w:val="center"/>
          </w:tcPr>
          <w:p w:rsidR="00EC6991" w:rsidRPr="00A82BC0" w:rsidRDefault="00A82BC0" w:rsidP="00A82BC0">
            <w:pPr>
              <w:jc w:val="both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Bc. Jaroslav Paznocht</w:t>
            </w:r>
          </w:p>
        </w:tc>
      </w:tr>
      <w:tr w:rsidR="006A36DD" w:rsidRPr="00A82BC0" w:rsidTr="00686236">
        <w:trPr>
          <w:trHeight w:val="345"/>
        </w:trPr>
        <w:tc>
          <w:tcPr>
            <w:tcW w:w="9568" w:type="dxa"/>
            <w:gridSpan w:val="7"/>
            <w:shd w:val="clear" w:color="auto" w:fill="BFBFBF" w:themeFill="background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Uchazeč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IČ</w:t>
            </w:r>
            <w:r w:rsidR="00A82BC0">
              <w:rPr>
                <w:rFonts w:asciiTheme="minorHAnsi" w:hAnsiTheme="minorHAnsi" w:cs="Times New Roman"/>
                <w:bCs/>
                <w:sz w:val="18"/>
                <w:szCs w:val="18"/>
              </w:rPr>
              <w:t>O</w:t>
            </w: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Osoba oprávněná za uchazeče jednat: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Tel./fax: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345"/>
        </w:trPr>
        <w:tc>
          <w:tcPr>
            <w:tcW w:w="4875" w:type="dxa"/>
            <w:gridSpan w:val="4"/>
            <w:shd w:val="clear" w:color="auto" w:fill="365F91" w:themeFill="accent1" w:themeFillShade="BF"/>
            <w:noWrap/>
            <w:vAlign w:val="bottom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4693" w:type="dxa"/>
            <w:gridSpan w:val="3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C302AC" w:rsidRPr="00A82BC0" w:rsidTr="00F36F8C">
        <w:trPr>
          <w:trHeight w:val="270"/>
        </w:trPr>
        <w:tc>
          <w:tcPr>
            <w:tcW w:w="9568" w:type="dxa"/>
            <w:gridSpan w:val="7"/>
            <w:shd w:val="clear" w:color="auto" w:fill="C0C0C0"/>
            <w:noWrap/>
            <w:vAlign w:val="center"/>
          </w:tcPr>
          <w:p w:rsidR="00C302AC" w:rsidRPr="00A82BC0" w:rsidRDefault="00D624BD" w:rsidP="00EC6991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Celková cen</w:t>
            </w:r>
            <w:r w:rsidR="00EC6991" w:rsidRPr="00A82BC0">
              <w:rPr>
                <w:rFonts w:asciiTheme="minorHAnsi" w:hAnsiTheme="minorHAnsi" w:cs="Times New Roman"/>
                <w:sz w:val="18"/>
                <w:szCs w:val="18"/>
              </w:rPr>
              <w:t>a</w:t>
            </w: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 xml:space="preserve"> za provedení celého předmětu plnění veřejné zakázky</w:t>
            </w:r>
            <w:r w:rsidR="00C302AC"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: </w:t>
            </w:r>
          </w:p>
        </w:tc>
      </w:tr>
      <w:tr w:rsidR="006A36DD" w:rsidRPr="00A82BC0" w:rsidTr="0020139F">
        <w:trPr>
          <w:trHeight w:val="270"/>
        </w:trPr>
        <w:tc>
          <w:tcPr>
            <w:tcW w:w="3331" w:type="dxa"/>
            <w:gridSpan w:val="2"/>
            <w:shd w:val="clear" w:color="auto" w:fill="C0C0C0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Cena celkem bez DPH:</w:t>
            </w:r>
          </w:p>
        </w:tc>
        <w:tc>
          <w:tcPr>
            <w:tcW w:w="3118" w:type="dxa"/>
            <w:gridSpan w:val="3"/>
            <w:shd w:val="clear" w:color="auto" w:fill="C0C0C0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Samostatně DPH </w:t>
            </w: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br/>
              <w:t>(sazba ………… %):</w:t>
            </w:r>
          </w:p>
        </w:tc>
        <w:tc>
          <w:tcPr>
            <w:tcW w:w="3119" w:type="dxa"/>
            <w:gridSpan w:val="2"/>
            <w:shd w:val="clear" w:color="auto" w:fill="C0C0C0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Cena celkem včetně DPH:</w:t>
            </w:r>
          </w:p>
        </w:tc>
      </w:tr>
      <w:tr w:rsidR="006A36DD" w:rsidRPr="00A82BC0" w:rsidTr="0020139F">
        <w:trPr>
          <w:cantSplit/>
          <w:trHeight w:val="255"/>
        </w:trPr>
        <w:tc>
          <w:tcPr>
            <w:tcW w:w="3331" w:type="dxa"/>
            <w:gridSpan w:val="2"/>
            <w:vMerge w:val="restart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3"/>
            <w:vMerge w:val="restart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vMerge w:val="restart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20139F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A36DD" w:rsidRPr="00A82BC0" w:rsidTr="0020139F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A36DD" w:rsidRPr="00A82BC0" w:rsidTr="0020139F">
        <w:trPr>
          <w:cantSplit/>
          <w:trHeight w:val="243"/>
        </w:trPr>
        <w:tc>
          <w:tcPr>
            <w:tcW w:w="3331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A36DD" w:rsidRPr="00A82BC0" w:rsidTr="0020139F">
        <w:trPr>
          <w:trHeight w:val="270"/>
        </w:trPr>
        <w:tc>
          <w:tcPr>
            <w:tcW w:w="9568" w:type="dxa"/>
            <w:gridSpan w:val="7"/>
            <w:shd w:val="clear" w:color="auto" w:fill="C0C0C0"/>
            <w:noWrap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Osoba oprávněná za uchazeče jednat</w:t>
            </w:r>
          </w:p>
        </w:tc>
      </w:tr>
      <w:tr w:rsidR="006A36DD" w:rsidRPr="00A82BC0" w:rsidTr="00686236">
        <w:trPr>
          <w:trHeight w:val="683"/>
        </w:trPr>
        <w:tc>
          <w:tcPr>
            <w:tcW w:w="4159" w:type="dxa"/>
            <w:gridSpan w:val="3"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3060" w:type="dxa"/>
            <w:gridSpan w:val="3"/>
            <w:vAlign w:val="center"/>
          </w:tcPr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6A36DD" w:rsidRPr="00A82BC0" w:rsidRDefault="006A36DD" w:rsidP="0020139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........................................</w:t>
            </w:r>
          </w:p>
        </w:tc>
        <w:tc>
          <w:tcPr>
            <w:tcW w:w="2349" w:type="dxa"/>
            <w:vAlign w:val="bottom"/>
          </w:tcPr>
          <w:p w:rsidR="006A36DD" w:rsidRPr="00A82BC0" w:rsidRDefault="006A36DD" w:rsidP="0020139F">
            <w:pPr>
              <w:jc w:val="right"/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razítko</w:t>
            </w:r>
          </w:p>
        </w:tc>
      </w:tr>
      <w:tr w:rsidR="005814D8" w:rsidRPr="00A82BC0" w:rsidTr="00686236">
        <w:trPr>
          <w:trHeight w:val="341"/>
        </w:trPr>
        <w:tc>
          <w:tcPr>
            <w:tcW w:w="4159" w:type="dxa"/>
            <w:gridSpan w:val="3"/>
            <w:shd w:val="clear" w:color="auto" w:fill="365F91" w:themeFill="accent1" w:themeFillShade="BF"/>
            <w:vAlign w:val="center"/>
          </w:tcPr>
          <w:p w:rsidR="005814D8" w:rsidRPr="00A82BC0" w:rsidRDefault="005814D8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5409" w:type="dxa"/>
            <w:gridSpan w:val="4"/>
            <w:vAlign w:val="center"/>
          </w:tcPr>
          <w:p w:rsidR="005814D8" w:rsidRPr="00A82BC0" w:rsidRDefault="005814D8" w:rsidP="00DC5725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6A36DD" w:rsidRPr="00A82BC0" w:rsidTr="00686236">
        <w:trPr>
          <w:trHeight w:val="402"/>
        </w:trPr>
        <w:tc>
          <w:tcPr>
            <w:tcW w:w="4159" w:type="dxa"/>
            <w:gridSpan w:val="3"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  <w:tr w:rsidR="006A36DD" w:rsidRPr="00A82BC0" w:rsidTr="00686236">
        <w:trPr>
          <w:trHeight w:val="427"/>
        </w:trPr>
        <w:tc>
          <w:tcPr>
            <w:tcW w:w="4159" w:type="dxa"/>
            <w:gridSpan w:val="3"/>
            <w:shd w:val="clear" w:color="auto" w:fill="365F91" w:themeFill="accent1" w:themeFillShade="BF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bCs/>
                <w:sz w:val="18"/>
                <w:szCs w:val="18"/>
              </w:rPr>
              <w:t>Funkce</w:t>
            </w:r>
          </w:p>
        </w:tc>
        <w:tc>
          <w:tcPr>
            <w:tcW w:w="5409" w:type="dxa"/>
            <w:gridSpan w:val="4"/>
            <w:vAlign w:val="center"/>
          </w:tcPr>
          <w:p w:rsidR="006A36DD" w:rsidRPr="00A82BC0" w:rsidRDefault="006A36DD" w:rsidP="0020139F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A82BC0">
              <w:rPr>
                <w:rFonts w:asciiTheme="minorHAnsi" w:hAnsiTheme="minorHAnsi" w:cs="Times New Roman"/>
                <w:sz w:val="18"/>
                <w:szCs w:val="18"/>
              </w:rPr>
              <w:t> </w:t>
            </w:r>
          </w:p>
        </w:tc>
      </w:tr>
    </w:tbl>
    <w:p w:rsidR="0094336B" w:rsidRPr="00A82BC0" w:rsidRDefault="0094336B">
      <w:pPr>
        <w:rPr>
          <w:rFonts w:asciiTheme="minorHAnsi" w:hAnsiTheme="minorHAnsi" w:cs="Times New Roman"/>
          <w:sz w:val="18"/>
          <w:szCs w:val="18"/>
        </w:rPr>
      </w:pPr>
    </w:p>
    <w:p w:rsidR="00DE4B49" w:rsidRPr="00A82BC0" w:rsidRDefault="00DE4B49" w:rsidP="0020139F">
      <w:pPr>
        <w:rPr>
          <w:rFonts w:asciiTheme="minorHAnsi" w:hAnsiTheme="minorHAnsi" w:cs="Times New Roman"/>
          <w:sz w:val="20"/>
          <w:szCs w:val="20"/>
        </w:rPr>
      </w:pPr>
    </w:p>
    <w:sectPr w:rsidR="00DE4B49" w:rsidRPr="00A82BC0" w:rsidSect="0020139F">
      <w:headerReference w:type="default" r:id="rId8"/>
      <w:pgSz w:w="11906" w:h="16838"/>
      <w:pgMar w:top="1560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BD" w:rsidRDefault="001C43BD">
      <w:r>
        <w:separator/>
      </w:r>
    </w:p>
  </w:endnote>
  <w:endnote w:type="continuationSeparator" w:id="0">
    <w:p w:rsidR="001C43BD" w:rsidRDefault="001C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BD" w:rsidRDefault="001C43BD">
      <w:r>
        <w:separator/>
      </w:r>
    </w:p>
  </w:footnote>
  <w:footnote w:type="continuationSeparator" w:id="0">
    <w:p w:rsidR="001C43BD" w:rsidRDefault="001C4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:rsidR="006F4CA9" w:rsidRDefault="006F4C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B39DF"/>
    <w:rsid w:val="000B3DC3"/>
    <w:rsid w:val="000E251D"/>
    <w:rsid w:val="001148BC"/>
    <w:rsid w:val="001206D6"/>
    <w:rsid w:val="00147885"/>
    <w:rsid w:val="00151FB7"/>
    <w:rsid w:val="0017272C"/>
    <w:rsid w:val="001C2872"/>
    <w:rsid w:val="001C43BD"/>
    <w:rsid w:val="0020139F"/>
    <w:rsid w:val="002143E8"/>
    <w:rsid w:val="0032078F"/>
    <w:rsid w:val="003469CF"/>
    <w:rsid w:val="00381763"/>
    <w:rsid w:val="003921BA"/>
    <w:rsid w:val="003E627E"/>
    <w:rsid w:val="00402692"/>
    <w:rsid w:val="00407649"/>
    <w:rsid w:val="00451A7F"/>
    <w:rsid w:val="00464B21"/>
    <w:rsid w:val="004E3159"/>
    <w:rsid w:val="00513962"/>
    <w:rsid w:val="0054649E"/>
    <w:rsid w:val="00570E94"/>
    <w:rsid w:val="0058133E"/>
    <w:rsid w:val="005814D8"/>
    <w:rsid w:val="005C7A10"/>
    <w:rsid w:val="005D1045"/>
    <w:rsid w:val="005F6B63"/>
    <w:rsid w:val="00605C21"/>
    <w:rsid w:val="00642DB7"/>
    <w:rsid w:val="00686236"/>
    <w:rsid w:val="00691146"/>
    <w:rsid w:val="006A36DD"/>
    <w:rsid w:val="006F4CA9"/>
    <w:rsid w:val="006F7CA6"/>
    <w:rsid w:val="00705296"/>
    <w:rsid w:val="007940C0"/>
    <w:rsid w:val="007A5013"/>
    <w:rsid w:val="008A5E83"/>
    <w:rsid w:val="008B3098"/>
    <w:rsid w:val="008F2195"/>
    <w:rsid w:val="0094336B"/>
    <w:rsid w:val="00984DA8"/>
    <w:rsid w:val="009A14FC"/>
    <w:rsid w:val="009A39A8"/>
    <w:rsid w:val="00A42D0C"/>
    <w:rsid w:val="00A5251F"/>
    <w:rsid w:val="00A82BC0"/>
    <w:rsid w:val="00AF30C7"/>
    <w:rsid w:val="00B0678D"/>
    <w:rsid w:val="00B22F3C"/>
    <w:rsid w:val="00B333FD"/>
    <w:rsid w:val="00B6459C"/>
    <w:rsid w:val="00BB03B7"/>
    <w:rsid w:val="00BB0C8E"/>
    <w:rsid w:val="00BC294D"/>
    <w:rsid w:val="00BC32C6"/>
    <w:rsid w:val="00BC4840"/>
    <w:rsid w:val="00BC59AA"/>
    <w:rsid w:val="00C22D30"/>
    <w:rsid w:val="00C302AC"/>
    <w:rsid w:val="00C579AC"/>
    <w:rsid w:val="00C66236"/>
    <w:rsid w:val="00C731E7"/>
    <w:rsid w:val="00C974B4"/>
    <w:rsid w:val="00D14FE3"/>
    <w:rsid w:val="00D624BD"/>
    <w:rsid w:val="00D6734B"/>
    <w:rsid w:val="00D94727"/>
    <w:rsid w:val="00DB38D2"/>
    <w:rsid w:val="00DC5725"/>
    <w:rsid w:val="00DE4B49"/>
    <w:rsid w:val="00E02D1A"/>
    <w:rsid w:val="00E55D25"/>
    <w:rsid w:val="00EC6991"/>
    <w:rsid w:val="00EE7140"/>
    <w:rsid w:val="00EF2B24"/>
    <w:rsid w:val="00F36F8C"/>
    <w:rsid w:val="00FC3AF3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semiHidden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semiHidden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semiHidden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semiHidden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CPS consulting, s.r.o.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pokorny</dc:creator>
  <cp:lastModifiedBy>AKSU</cp:lastModifiedBy>
  <cp:revision>2</cp:revision>
  <cp:lastPrinted>2006-12-15T06:19:00Z</cp:lastPrinted>
  <dcterms:created xsi:type="dcterms:W3CDTF">2016-02-08T10:15:00Z</dcterms:created>
  <dcterms:modified xsi:type="dcterms:W3CDTF">2016-02-08T10:15:00Z</dcterms:modified>
</cp:coreProperties>
</file>